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CFBAC" w14:textId="31FBF8D2" w:rsidR="00C042B7" w:rsidRPr="004757E2" w:rsidRDefault="00C042B7" w:rsidP="00C042B7">
      <w:pPr>
        <w:spacing w:after="21" w:line="266" w:lineRule="auto"/>
        <w:ind w:right="110"/>
        <w:jc w:val="center"/>
        <w:rPr>
          <w:rFonts w:ascii="Arial" w:eastAsia="Times New Roman" w:hAnsi="Arial" w:cs="Arial"/>
          <w:b/>
          <w:bCs/>
          <w:color w:val="000000"/>
          <w:sz w:val="28"/>
          <w:szCs w:val="28"/>
          <w:u w:val="single"/>
        </w:rPr>
      </w:pPr>
      <w:bookmarkStart w:id="0" w:name="_Hlk42958799"/>
      <w:r w:rsidRPr="004757E2">
        <w:rPr>
          <w:rFonts w:ascii="Arial" w:eastAsia="Times New Roman" w:hAnsi="Arial" w:cs="Arial"/>
          <w:b/>
          <w:bCs/>
          <w:color w:val="000000"/>
          <w:sz w:val="28"/>
          <w:szCs w:val="28"/>
          <w:u w:val="single"/>
        </w:rPr>
        <w:t>Can the Understandin</w:t>
      </w:r>
      <w:r w:rsidR="00E97714" w:rsidRPr="004757E2">
        <w:rPr>
          <w:rFonts w:ascii="Arial" w:eastAsia="Times New Roman" w:hAnsi="Arial" w:cs="Arial"/>
          <w:b/>
          <w:bCs/>
          <w:color w:val="000000"/>
          <w:sz w:val="28"/>
          <w:szCs w:val="28"/>
          <w:u w:val="single"/>
        </w:rPr>
        <w:t>g</w:t>
      </w:r>
      <w:r w:rsidRPr="004757E2">
        <w:rPr>
          <w:rFonts w:ascii="Arial" w:eastAsia="Times New Roman" w:hAnsi="Arial" w:cs="Arial"/>
          <w:b/>
          <w:bCs/>
          <w:color w:val="000000"/>
          <w:sz w:val="28"/>
          <w:szCs w:val="28"/>
          <w:u w:val="single"/>
        </w:rPr>
        <w:t xml:space="preserve"> of </w:t>
      </w:r>
      <w:r w:rsidR="00C05D84" w:rsidRPr="004757E2">
        <w:rPr>
          <w:rFonts w:ascii="Arial" w:eastAsia="Times New Roman" w:hAnsi="Arial" w:cs="Arial"/>
          <w:b/>
          <w:bCs/>
          <w:color w:val="000000"/>
          <w:sz w:val="28"/>
          <w:szCs w:val="28"/>
          <w:u w:val="single"/>
        </w:rPr>
        <w:t>WHO</w:t>
      </w:r>
      <w:r w:rsidRPr="004757E2">
        <w:rPr>
          <w:rFonts w:ascii="Arial" w:eastAsia="Times New Roman" w:hAnsi="Arial" w:cs="Arial"/>
          <w:b/>
          <w:bCs/>
          <w:color w:val="000000"/>
          <w:sz w:val="28"/>
          <w:szCs w:val="28"/>
          <w:u w:val="single"/>
        </w:rPr>
        <w:t xml:space="preserve"> God is, be a </w:t>
      </w:r>
      <w:proofErr w:type="spellStart"/>
      <w:r w:rsidRPr="004757E2">
        <w:rPr>
          <w:rFonts w:ascii="Arial" w:eastAsia="Times New Roman" w:hAnsi="Arial" w:cs="Arial"/>
          <w:b/>
          <w:bCs/>
          <w:color w:val="000000"/>
          <w:sz w:val="28"/>
          <w:szCs w:val="28"/>
          <w:u w:val="single"/>
        </w:rPr>
        <w:t>Salvational</w:t>
      </w:r>
      <w:proofErr w:type="spellEnd"/>
      <w:r w:rsidRPr="004757E2">
        <w:rPr>
          <w:rFonts w:ascii="Arial" w:eastAsia="Times New Roman" w:hAnsi="Arial" w:cs="Arial"/>
          <w:b/>
          <w:bCs/>
          <w:color w:val="000000"/>
          <w:sz w:val="28"/>
          <w:szCs w:val="28"/>
          <w:u w:val="single"/>
        </w:rPr>
        <w:t xml:space="preserve"> Issue?</w:t>
      </w:r>
      <w:r w:rsidR="000F21A4" w:rsidRPr="004757E2">
        <w:rPr>
          <w:rFonts w:ascii="Arial" w:eastAsia="Times New Roman" w:hAnsi="Arial" w:cs="Arial"/>
          <w:color w:val="000000"/>
          <w:sz w:val="28"/>
          <w:szCs w:val="28"/>
        </w:rPr>
        <w:t xml:space="preserve"> – (Rev. A)</w:t>
      </w:r>
    </w:p>
    <w:bookmarkEnd w:id="0"/>
    <w:p w14:paraId="10C154C3" w14:textId="1B1BB839" w:rsidR="00E254A1" w:rsidRPr="004757E2" w:rsidRDefault="00E254A1" w:rsidP="00C042B7">
      <w:pPr>
        <w:spacing w:after="21" w:line="266" w:lineRule="auto"/>
        <w:ind w:right="110"/>
        <w:jc w:val="center"/>
        <w:rPr>
          <w:rFonts w:ascii="Arial" w:eastAsia="Times New Roman" w:hAnsi="Arial" w:cs="Arial"/>
          <w:color w:val="000000"/>
          <w:sz w:val="28"/>
          <w:szCs w:val="28"/>
        </w:rPr>
      </w:pPr>
      <w:r w:rsidRPr="004757E2">
        <w:rPr>
          <w:rFonts w:ascii="Arial" w:eastAsia="Times New Roman" w:hAnsi="Arial" w:cs="Arial"/>
          <w:color w:val="000000"/>
          <w:sz w:val="24"/>
          <w:szCs w:val="24"/>
        </w:rPr>
        <w:t>Richard C. Vaughn</w:t>
      </w:r>
    </w:p>
    <w:p w14:paraId="3C7F51BF" w14:textId="77777777" w:rsidR="00C042B7" w:rsidRPr="004757E2" w:rsidRDefault="00C042B7" w:rsidP="004F11EF">
      <w:pPr>
        <w:spacing w:after="21" w:line="266" w:lineRule="auto"/>
        <w:ind w:left="-5" w:right="110" w:firstLine="725"/>
        <w:jc w:val="both"/>
        <w:rPr>
          <w:rFonts w:ascii="Arial" w:eastAsia="Times New Roman" w:hAnsi="Arial" w:cs="Arial"/>
          <w:b/>
          <w:bCs/>
          <w:i/>
          <w:iCs/>
          <w:color w:val="000000"/>
          <w:sz w:val="28"/>
          <w:szCs w:val="28"/>
        </w:rPr>
      </w:pPr>
    </w:p>
    <w:p w14:paraId="4BE43B39" w14:textId="0D4C7995" w:rsidR="00EA2BEC" w:rsidRPr="004757E2" w:rsidRDefault="00C05D84" w:rsidP="004F11EF">
      <w:pPr>
        <w:spacing w:after="21" w:line="266" w:lineRule="auto"/>
        <w:ind w:left="-5" w:right="110" w:firstLine="725"/>
        <w:jc w:val="both"/>
        <w:rPr>
          <w:rFonts w:ascii="Arial" w:eastAsia="Times New Roman" w:hAnsi="Arial" w:cs="Arial"/>
          <w:color w:val="000000"/>
          <w:sz w:val="24"/>
          <w:szCs w:val="24"/>
        </w:rPr>
      </w:pPr>
      <w:r w:rsidRPr="004757E2">
        <w:rPr>
          <w:rFonts w:ascii="Arial" w:eastAsia="Times New Roman" w:hAnsi="Arial" w:cs="Arial"/>
          <w:color w:val="000000"/>
          <w:sz w:val="24"/>
          <w:szCs w:val="24"/>
        </w:rPr>
        <w:t xml:space="preserve">In this study, we will present the position of the Seventh-day Adventist Church today regarding who God is, and we will present the position of the pioneers regarding who God is, so as to determine </w:t>
      </w:r>
      <w:r w:rsidR="00865A56" w:rsidRPr="004757E2">
        <w:rPr>
          <w:rFonts w:ascii="Arial" w:eastAsia="Times New Roman" w:hAnsi="Arial" w:cs="Arial"/>
          <w:color w:val="000000"/>
          <w:sz w:val="24"/>
          <w:szCs w:val="24"/>
        </w:rPr>
        <w:t>which position</w:t>
      </w:r>
      <w:r w:rsidRPr="004757E2">
        <w:rPr>
          <w:rFonts w:ascii="Arial" w:eastAsia="Times New Roman" w:hAnsi="Arial" w:cs="Arial"/>
          <w:color w:val="000000"/>
          <w:sz w:val="24"/>
          <w:szCs w:val="24"/>
        </w:rPr>
        <w:t xml:space="preserve"> is</w:t>
      </w:r>
      <w:r w:rsidR="00865A56" w:rsidRPr="004757E2">
        <w:rPr>
          <w:rFonts w:ascii="Arial" w:eastAsia="Times New Roman" w:hAnsi="Arial" w:cs="Arial"/>
          <w:color w:val="000000"/>
          <w:sz w:val="24"/>
          <w:szCs w:val="24"/>
        </w:rPr>
        <w:t xml:space="preserve"> correct</w:t>
      </w:r>
      <w:r w:rsidRPr="004757E2">
        <w:rPr>
          <w:rFonts w:ascii="Arial" w:eastAsia="Times New Roman" w:hAnsi="Arial" w:cs="Arial"/>
          <w:color w:val="000000"/>
          <w:sz w:val="24"/>
          <w:szCs w:val="24"/>
        </w:rPr>
        <w:t>, because they are diametrically o</w:t>
      </w:r>
      <w:r w:rsidR="00865A56" w:rsidRPr="004757E2">
        <w:rPr>
          <w:rFonts w:ascii="Arial" w:eastAsia="Times New Roman" w:hAnsi="Arial" w:cs="Arial"/>
          <w:color w:val="000000"/>
          <w:sz w:val="24"/>
          <w:szCs w:val="24"/>
        </w:rPr>
        <w:t>p</w:t>
      </w:r>
      <w:r w:rsidRPr="004757E2">
        <w:rPr>
          <w:rFonts w:ascii="Arial" w:eastAsia="Times New Roman" w:hAnsi="Arial" w:cs="Arial"/>
          <w:color w:val="000000"/>
          <w:sz w:val="24"/>
          <w:szCs w:val="24"/>
        </w:rPr>
        <w:t>posed.</w:t>
      </w:r>
      <w:r w:rsidR="00865A56" w:rsidRPr="004757E2">
        <w:rPr>
          <w:rFonts w:ascii="Arial" w:eastAsia="Times New Roman" w:hAnsi="Arial" w:cs="Arial"/>
          <w:color w:val="000000"/>
          <w:sz w:val="24"/>
          <w:szCs w:val="24"/>
        </w:rPr>
        <w:t xml:space="preserve"> </w:t>
      </w:r>
      <w:r w:rsidR="00C042B7" w:rsidRPr="004757E2">
        <w:rPr>
          <w:rFonts w:ascii="Arial" w:eastAsia="Times New Roman" w:hAnsi="Arial" w:cs="Arial"/>
          <w:color w:val="000000"/>
          <w:sz w:val="24"/>
          <w:szCs w:val="24"/>
        </w:rPr>
        <w:t xml:space="preserve">The first </w:t>
      </w:r>
      <w:r w:rsidR="00EA2BEC" w:rsidRPr="004757E2">
        <w:rPr>
          <w:rFonts w:ascii="Arial" w:eastAsia="Times New Roman" w:hAnsi="Arial" w:cs="Arial"/>
          <w:color w:val="000000"/>
          <w:sz w:val="24"/>
          <w:szCs w:val="24"/>
        </w:rPr>
        <w:t>three</w:t>
      </w:r>
      <w:r w:rsidR="00C042B7" w:rsidRPr="004757E2">
        <w:rPr>
          <w:rFonts w:ascii="Arial" w:eastAsia="Times New Roman" w:hAnsi="Arial" w:cs="Arial"/>
          <w:color w:val="000000"/>
          <w:sz w:val="24"/>
          <w:szCs w:val="24"/>
        </w:rPr>
        <w:t xml:space="preserve"> Spirit of Prophecy</w:t>
      </w:r>
      <w:r w:rsidR="00EA2BEC" w:rsidRPr="004757E2">
        <w:rPr>
          <w:rFonts w:ascii="Arial" w:eastAsia="Times New Roman" w:hAnsi="Arial" w:cs="Arial"/>
          <w:color w:val="000000"/>
          <w:sz w:val="24"/>
          <w:szCs w:val="24"/>
        </w:rPr>
        <w:t xml:space="preserve"> quotations below, coupled with the single Scripture between them, </w:t>
      </w:r>
      <w:r w:rsidR="00865A56" w:rsidRPr="004757E2">
        <w:rPr>
          <w:rFonts w:ascii="Arial" w:eastAsia="Times New Roman" w:hAnsi="Arial" w:cs="Arial"/>
          <w:color w:val="000000"/>
          <w:sz w:val="24"/>
          <w:szCs w:val="24"/>
        </w:rPr>
        <w:t xml:space="preserve">contain the </w:t>
      </w:r>
      <w:r w:rsidR="00EA2BEC" w:rsidRPr="004757E2">
        <w:rPr>
          <w:rFonts w:ascii="Arial" w:eastAsia="Times New Roman" w:hAnsi="Arial" w:cs="Arial"/>
          <w:color w:val="000000"/>
          <w:sz w:val="24"/>
          <w:szCs w:val="24"/>
        </w:rPr>
        <w:t>answer</w:t>
      </w:r>
      <w:r w:rsidR="00865A56" w:rsidRPr="004757E2">
        <w:rPr>
          <w:rFonts w:ascii="Arial" w:eastAsia="Times New Roman" w:hAnsi="Arial" w:cs="Arial"/>
          <w:color w:val="000000"/>
          <w:sz w:val="24"/>
          <w:szCs w:val="24"/>
        </w:rPr>
        <w:t xml:space="preserve"> to</w:t>
      </w:r>
      <w:r w:rsidR="00EA2BEC" w:rsidRPr="004757E2">
        <w:rPr>
          <w:rFonts w:ascii="Arial" w:eastAsia="Times New Roman" w:hAnsi="Arial" w:cs="Arial"/>
          <w:color w:val="000000"/>
          <w:sz w:val="24"/>
          <w:szCs w:val="24"/>
        </w:rPr>
        <w:t xml:space="preserve"> the title question. In the explanation </w:t>
      </w:r>
      <w:r w:rsidRPr="004757E2">
        <w:rPr>
          <w:rFonts w:ascii="Arial" w:eastAsia="Times New Roman" w:hAnsi="Arial" w:cs="Arial"/>
          <w:color w:val="000000"/>
          <w:sz w:val="24"/>
          <w:szCs w:val="24"/>
        </w:rPr>
        <w:t>following</w:t>
      </w:r>
      <w:r w:rsidR="00EA2BEC" w:rsidRPr="004757E2">
        <w:rPr>
          <w:rFonts w:ascii="Arial" w:eastAsia="Times New Roman" w:hAnsi="Arial" w:cs="Arial"/>
          <w:color w:val="000000"/>
          <w:sz w:val="24"/>
          <w:szCs w:val="24"/>
        </w:rPr>
        <w:t xml:space="preserve"> the third quote, we will see </w:t>
      </w:r>
      <w:r w:rsidR="00E166E8" w:rsidRPr="004757E2">
        <w:rPr>
          <w:rFonts w:ascii="Arial" w:eastAsia="Times New Roman" w:hAnsi="Arial" w:cs="Arial"/>
          <w:color w:val="000000"/>
          <w:sz w:val="24"/>
          <w:szCs w:val="24"/>
        </w:rPr>
        <w:t xml:space="preserve">just </w:t>
      </w:r>
      <w:r w:rsidR="00EA2BEC" w:rsidRPr="004757E2">
        <w:rPr>
          <w:rFonts w:ascii="Arial" w:eastAsia="Times New Roman" w:hAnsi="Arial" w:cs="Arial"/>
          <w:color w:val="000000"/>
          <w:sz w:val="24"/>
          <w:szCs w:val="24"/>
        </w:rPr>
        <w:t>how th</w:t>
      </w:r>
      <w:r w:rsidR="00865A56" w:rsidRPr="004757E2">
        <w:rPr>
          <w:rFonts w:ascii="Arial" w:eastAsia="Times New Roman" w:hAnsi="Arial" w:cs="Arial"/>
          <w:color w:val="000000"/>
          <w:sz w:val="24"/>
          <w:szCs w:val="24"/>
        </w:rPr>
        <w:t>e correct</w:t>
      </w:r>
      <w:r w:rsidR="00EA2BEC" w:rsidRPr="004757E2">
        <w:rPr>
          <w:rFonts w:ascii="Arial" w:eastAsia="Times New Roman" w:hAnsi="Arial" w:cs="Arial"/>
          <w:color w:val="000000"/>
          <w:sz w:val="24"/>
          <w:szCs w:val="24"/>
        </w:rPr>
        <w:t xml:space="preserve"> </w:t>
      </w:r>
      <w:r w:rsidR="00865A56" w:rsidRPr="004757E2">
        <w:rPr>
          <w:rFonts w:ascii="Arial" w:eastAsia="Times New Roman" w:hAnsi="Arial" w:cs="Arial"/>
          <w:color w:val="000000"/>
          <w:sz w:val="24"/>
          <w:szCs w:val="24"/>
        </w:rPr>
        <w:t xml:space="preserve">answer </w:t>
      </w:r>
      <w:r w:rsidR="00EA2BEC" w:rsidRPr="004757E2">
        <w:rPr>
          <w:rFonts w:ascii="Arial" w:eastAsia="Times New Roman" w:hAnsi="Arial" w:cs="Arial"/>
          <w:color w:val="000000"/>
          <w:sz w:val="24"/>
          <w:szCs w:val="24"/>
        </w:rPr>
        <w:t xml:space="preserve">is </w:t>
      </w:r>
      <w:r w:rsidR="00865A56" w:rsidRPr="004757E2">
        <w:rPr>
          <w:rFonts w:ascii="Arial" w:eastAsia="Times New Roman" w:hAnsi="Arial" w:cs="Arial"/>
          <w:color w:val="000000"/>
          <w:sz w:val="24"/>
          <w:szCs w:val="24"/>
        </w:rPr>
        <w:t>verified</w:t>
      </w:r>
      <w:r w:rsidR="00EA2BEC" w:rsidRPr="004757E2">
        <w:rPr>
          <w:rFonts w:ascii="Arial" w:eastAsia="Times New Roman" w:hAnsi="Arial" w:cs="Arial"/>
          <w:color w:val="000000"/>
          <w:sz w:val="24"/>
          <w:szCs w:val="24"/>
        </w:rPr>
        <w:t>.</w:t>
      </w:r>
      <w:r w:rsidR="00865A56" w:rsidRPr="004757E2">
        <w:rPr>
          <w:rFonts w:ascii="Arial" w:eastAsia="Times New Roman" w:hAnsi="Arial" w:cs="Arial"/>
          <w:color w:val="000000"/>
          <w:sz w:val="24"/>
          <w:szCs w:val="24"/>
        </w:rPr>
        <w:t xml:space="preserve"> Why is this important? Because no one wants to be lost</w:t>
      </w:r>
      <w:r w:rsidR="00E7280E" w:rsidRPr="004757E2">
        <w:rPr>
          <w:rFonts w:ascii="Arial" w:eastAsia="Times New Roman" w:hAnsi="Arial" w:cs="Arial"/>
          <w:color w:val="000000"/>
          <w:sz w:val="24"/>
          <w:szCs w:val="24"/>
        </w:rPr>
        <w:t>, however,</w:t>
      </w:r>
      <w:r w:rsidR="00865A56" w:rsidRPr="004757E2">
        <w:rPr>
          <w:rFonts w:ascii="Arial" w:eastAsia="Times New Roman" w:hAnsi="Arial" w:cs="Arial"/>
          <w:color w:val="000000"/>
          <w:sz w:val="24"/>
          <w:szCs w:val="24"/>
        </w:rPr>
        <w:t xml:space="preserve"> </w:t>
      </w:r>
      <w:r w:rsidR="00E7280E" w:rsidRPr="004757E2">
        <w:rPr>
          <w:rFonts w:ascii="Arial" w:eastAsia="Times New Roman" w:hAnsi="Arial" w:cs="Arial"/>
          <w:color w:val="000000"/>
          <w:sz w:val="24"/>
          <w:szCs w:val="24"/>
        </w:rPr>
        <w:t>o</w:t>
      </w:r>
      <w:r w:rsidR="00865A56" w:rsidRPr="004757E2">
        <w:rPr>
          <w:rFonts w:ascii="Arial" w:eastAsia="Times New Roman" w:hAnsi="Arial" w:cs="Arial"/>
          <w:color w:val="000000"/>
          <w:sz w:val="24"/>
          <w:szCs w:val="24"/>
        </w:rPr>
        <w:t xml:space="preserve">ne side is wrong and is worshipping the </w:t>
      </w:r>
      <w:r w:rsidR="00E7280E" w:rsidRPr="004757E2">
        <w:rPr>
          <w:rFonts w:ascii="Arial" w:eastAsia="Times New Roman" w:hAnsi="Arial" w:cs="Arial"/>
          <w:color w:val="000000"/>
          <w:sz w:val="24"/>
          <w:szCs w:val="24"/>
        </w:rPr>
        <w:t xml:space="preserve">false </w:t>
      </w:r>
      <w:r w:rsidR="00865A56" w:rsidRPr="004757E2">
        <w:rPr>
          <w:rFonts w:ascii="Arial" w:eastAsia="Times New Roman" w:hAnsi="Arial" w:cs="Arial"/>
          <w:color w:val="000000"/>
          <w:sz w:val="24"/>
          <w:szCs w:val="24"/>
        </w:rPr>
        <w:t>god that Satan</w:t>
      </w:r>
      <w:r w:rsidR="00A72264" w:rsidRPr="004757E2">
        <w:rPr>
          <w:rFonts w:ascii="Arial" w:eastAsia="Times New Roman" w:hAnsi="Arial" w:cs="Arial"/>
          <w:color w:val="000000"/>
          <w:sz w:val="24"/>
          <w:szCs w:val="24"/>
        </w:rPr>
        <w:t xml:space="preserve"> </w:t>
      </w:r>
      <w:r w:rsidR="00865A56" w:rsidRPr="004757E2">
        <w:rPr>
          <w:rFonts w:ascii="Arial" w:eastAsia="Times New Roman" w:hAnsi="Arial" w:cs="Arial"/>
          <w:color w:val="000000"/>
          <w:sz w:val="24"/>
          <w:szCs w:val="24"/>
        </w:rPr>
        <w:t>has</w:t>
      </w:r>
      <w:r w:rsidR="00A72264" w:rsidRPr="004757E2">
        <w:rPr>
          <w:rFonts w:ascii="Arial" w:eastAsia="Times New Roman" w:hAnsi="Arial" w:cs="Arial"/>
          <w:color w:val="000000"/>
          <w:sz w:val="24"/>
          <w:szCs w:val="24"/>
        </w:rPr>
        <w:t xml:space="preserve"> created</w:t>
      </w:r>
      <w:r w:rsidR="00E166E8" w:rsidRPr="004757E2">
        <w:rPr>
          <w:rFonts w:ascii="Arial" w:eastAsia="Times New Roman" w:hAnsi="Arial" w:cs="Arial"/>
          <w:color w:val="000000"/>
          <w:sz w:val="24"/>
          <w:szCs w:val="24"/>
        </w:rPr>
        <w:t xml:space="preserve">, </w:t>
      </w:r>
      <w:proofErr w:type="gramStart"/>
      <w:r w:rsidR="00E166E8" w:rsidRPr="004757E2">
        <w:rPr>
          <w:rFonts w:ascii="Arial" w:eastAsia="Times New Roman" w:hAnsi="Arial" w:cs="Arial"/>
          <w:color w:val="000000"/>
          <w:sz w:val="24"/>
          <w:szCs w:val="24"/>
        </w:rPr>
        <w:t>in order</w:t>
      </w:r>
      <w:r w:rsidR="00A72264" w:rsidRPr="004757E2">
        <w:rPr>
          <w:rFonts w:ascii="Arial" w:eastAsia="Times New Roman" w:hAnsi="Arial" w:cs="Arial"/>
          <w:color w:val="000000"/>
          <w:sz w:val="24"/>
          <w:szCs w:val="24"/>
        </w:rPr>
        <w:t xml:space="preserve"> to</w:t>
      </w:r>
      <w:proofErr w:type="gramEnd"/>
      <w:r w:rsidR="00A72264" w:rsidRPr="004757E2">
        <w:rPr>
          <w:rFonts w:ascii="Arial" w:eastAsia="Times New Roman" w:hAnsi="Arial" w:cs="Arial"/>
          <w:color w:val="000000"/>
          <w:sz w:val="24"/>
          <w:szCs w:val="24"/>
        </w:rPr>
        <w:t xml:space="preserve"> deceive the denomination</w:t>
      </w:r>
      <w:r w:rsidR="00E7280E" w:rsidRPr="004757E2">
        <w:rPr>
          <w:rFonts w:ascii="Arial" w:eastAsia="Times New Roman" w:hAnsi="Arial" w:cs="Arial"/>
          <w:color w:val="000000"/>
          <w:sz w:val="24"/>
          <w:szCs w:val="24"/>
        </w:rPr>
        <w:t xml:space="preserve"> into breaking the first commandment</w:t>
      </w:r>
      <w:r w:rsidR="00A72264" w:rsidRPr="004757E2">
        <w:rPr>
          <w:rFonts w:ascii="Arial" w:eastAsia="Times New Roman" w:hAnsi="Arial" w:cs="Arial"/>
          <w:color w:val="000000"/>
          <w:sz w:val="24"/>
          <w:szCs w:val="24"/>
        </w:rPr>
        <w:t>.</w:t>
      </w:r>
      <w:r w:rsidR="00865A56" w:rsidRPr="004757E2">
        <w:rPr>
          <w:rFonts w:ascii="Arial" w:eastAsia="Times New Roman" w:hAnsi="Arial" w:cs="Arial"/>
          <w:color w:val="000000"/>
          <w:sz w:val="24"/>
          <w:szCs w:val="24"/>
        </w:rPr>
        <w:t xml:space="preserve">  </w:t>
      </w:r>
    </w:p>
    <w:p w14:paraId="363198C2" w14:textId="17ED61BB" w:rsidR="000819A9" w:rsidRPr="004757E2" w:rsidRDefault="006B123E" w:rsidP="00EA2BEC">
      <w:pPr>
        <w:spacing w:after="21" w:line="266" w:lineRule="auto"/>
        <w:ind w:right="110"/>
        <w:jc w:val="both"/>
        <w:rPr>
          <w:rFonts w:ascii="Arial" w:eastAsia="Times New Roman" w:hAnsi="Arial" w:cs="Arial"/>
          <w:b/>
          <w:bCs/>
          <w:color w:val="000000"/>
          <w:sz w:val="24"/>
          <w:szCs w:val="24"/>
        </w:rPr>
      </w:pPr>
      <w:bookmarkStart w:id="1" w:name="_Hlk42856539"/>
      <w:r w:rsidRPr="004757E2">
        <w:rPr>
          <w:rFonts w:ascii="Arial" w:eastAsia="Times New Roman" w:hAnsi="Arial" w:cs="Arial"/>
          <w:b/>
          <w:bCs/>
          <w:color w:val="000000"/>
          <w:sz w:val="24"/>
          <w:szCs w:val="24"/>
        </w:rPr>
        <w:t xml:space="preserve">   </w:t>
      </w:r>
      <w:r w:rsidR="00EA2BEC" w:rsidRPr="004757E2">
        <w:rPr>
          <w:rFonts w:ascii="Arial" w:eastAsia="Times New Roman" w:hAnsi="Arial" w:cs="Arial"/>
          <w:b/>
          <w:bCs/>
          <w:color w:val="000000"/>
          <w:sz w:val="24"/>
          <w:szCs w:val="24"/>
        </w:rPr>
        <w:t>________________________________</w:t>
      </w:r>
      <w:r w:rsidR="007B7CF0" w:rsidRPr="004757E2">
        <w:rPr>
          <w:rFonts w:ascii="Arial" w:eastAsia="Times New Roman" w:hAnsi="Arial" w:cs="Arial"/>
          <w:b/>
          <w:bCs/>
          <w:color w:val="000000"/>
          <w:sz w:val="24"/>
          <w:szCs w:val="24"/>
        </w:rPr>
        <w:t>_________________________</w:t>
      </w:r>
      <w:r w:rsidR="00EA2BEC" w:rsidRPr="004757E2">
        <w:rPr>
          <w:rFonts w:ascii="Arial" w:eastAsia="Times New Roman" w:hAnsi="Arial" w:cs="Arial"/>
          <w:b/>
          <w:bCs/>
          <w:color w:val="000000"/>
          <w:sz w:val="24"/>
          <w:szCs w:val="24"/>
        </w:rPr>
        <w:t>___</w:t>
      </w:r>
    </w:p>
    <w:p w14:paraId="59B586D1" w14:textId="7F2B2B85" w:rsidR="00C042B7" w:rsidRPr="004757E2" w:rsidRDefault="00EA2BEC" w:rsidP="00EA2BEC">
      <w:pPr>
        <w:spacing w:after="21" w:line="266" w:lineRule="auto"/>
        <w:ind w:right="110"/>
        <w:jc w:val="both"/>
        <w:rPr>
          <w:rFonts w:ascii="Arial" w:eastAsia="Times New Roman" w:hAnsi="Arial" w:cs="Arial"/>
          <w:b/>
          <w:bCs/>
          <w:i/>
          <w:iCs/>
          <w:color w:val="000000"/>
          <w:sz w:val="24"/>
          <w:szCs w:val="24"/>
        </w:rPr>
      </w:pPr>
      <w:r w:rsidRPr="004757E2">
        <w:rPr>
          <w:rFonts w:ascii="Arial" w:eastAsia="Times New Roman" w:hAnsi="Arial" w:cs="Arial"/>
          <w:b/>
          <w:bCs/>
          <w:color w:val="000000"/>
          <w:sz w:val="24"/>
          <w:szCs w:val="24"/>
        </w:rPr>
        <w:t xml:space="preserve"> </w:t>
      </w:r>
    </w:p>
    <w:bookmarkEnd w:id="1"/>
    <w:p w14:paraId="445C835E" w14:textId="05C7B69E" w:rsidR="00A754E7" w:rsidRPr="004757E2" w:rsidRDefault="004F11EF" w:rsidP="00EA2BEC">
      <w:pPr>
        <w:spacing w:after="21" w:line="266" w:lineRule="auto"/>
        <w:ind w:left="-5" w:right="110" w:firstLine="725"/>
        <w:jc w:val="both"/>
        <w:rPr>
          <w:rFonts w:ascii="Arial" w:eastAsia="Times New Roman" w:hAnsi="Arial" w:cs="Arial"/>
          <w:color w:val="000000"/>
          <w:sz w:val="24"/>
          <w:szCs w:val="24"/>
        </w:rPr>
      </w:pPr>
      <w:r w:rsidRPr="004757E2">
        <w:rPr>
          <w:rFonts w:ascii="Arial" w:eastAsia="Times New Roman" w:hAnsi="Arial" w:cs="Arial"/>
          <w:b/>
          <w:bCs/>
          <w:i/>
          <w:iCs/>
          <w:color w:val="000000"/>
          <w:sz w:val="24"/>
          <w:szCs w:val="24"/>
        </w:rPr>
        <w:t xml:space="preserve">“Messages of every order and kind have been urged upon Seventh-day Adventists, to take the place of the truth which, point by point, has been sought out by prayerful study, and testified to by the miracle-working power of the Lord. But the waymarks which have made us what we are, are to be preserved, and they will be preserved, as God has signified through His word and the testimony of His Spirit. He calls upon us to </w:t>
      </w:r>
      <w:bookmarkStart w:id="2" w:name="_Hlk41661722"/>
      <w:r w:rsidRPr="004757E2">
        <w:rPr>
          <w:rFonts w:ascii="Arial" w:eastAsia="Times New Roman" w:hAnsi="Arial" w:cs="Arial"/>
          <w:b/>
          <w:bCs/>
          <w:i/>
          <w:iCs/>
          <w:color w:val="000000"/>
          <w:sz w:val="24"/>
          <w:szCs w:val="24"/>
          <w:u w:val="single"/>
        </w:rPr>
        <w:t>hold firmly, with the grip of faith</w:t>
      </w:r>
      <w:r w:rsidRPr="004757E2">
        <w:rPr>
          <w:rFonts w:ascii="Arial" w:eastAsia="Times New Roman" w:hAnsi="Arial" w:cs="Arial"/>
          <w:b/>
          <w:bCs/>
          <w:i/>
          <w:iCs/>
          <w:color w:val="000000"/>
          <w:sz w:val="24"/>
          <w:szCs w:val="24"/>
        </w:rPr>
        <w:t xml:space="preserve">, </w:t>
      </w:r>
      <w:r w:rsidRPr="004757E2">
        <w:rPr>
          <w:rFonts w:ascii="Arial" w:eastAsia="Times New Roman" w:hAnsi="Arial" w:cs="Arial"/>
          <w:b/>
          <w:bCs/>
          <w:i/>
          <w:iCs/>
          <w:color w:val="000000"/>
          <w:sz w:val="24"/>
          <w:szCs w:val="24"/>
          <w:u w:val="single"/>
        </w:rPr>
        <w:t>to the fundamental principles</w:t>
      </w:r>
      <w:r w:rsidRPr="004757E2">
        <w:rPr>
          <w:rFonts w:ascii="Arial" w:eastAsia="Times New Roman" w:hAnsi="Arial" w:cs="Arial"/>
          <w:b/>
          <w:bCs/>
          <w:i/>
          <w:iCs/>
          <w:color w:val="000000"/>
          <w:sz w:val="24"/>
          <w:szCs w:val="24"/>
        </w:rPr>
        <w:t xml:space="preserve"> that are </w:t>
      </w:r>
      <w:r w:rsidRPr="004757E2">
        <w:rPr>
          <w:rFonts w:ascii="Arial" w:eastAsia="Times New Roman" w:hAnsi="Arial" w:cs="Arial"/>
          <w:b/>
          <w:bCs/>
          <w:i/>
          <w:iCs/>
          <w:color w:val="000000"/>
          <w:sz w:val="24"/>
          <w:szCs w:val="24"/>
          <w:u w:val="single"/>
        </w:rPr>
        <w:t>based upon unquestionable authority</w:t>
      </w:r>
      <w:bookmarkEnd w:id="2"/>
      <w:proofErr w:type="gramStart"/>
      <w:r w:rsidRPr="004757E2">
        <w:rPr>
          <w:rFonts w:ascii="Arial" w:eastAsia="Times New Roman" w:hAnsi="Arial" w:cs="Arial"/>
          <w:b/>
          <w:bCs/>
          <w:i/>
          <w:iCs/>
          <w:color w:val="000000"/>
          <w:sz w:val="24"/>
          <w:szCs w:val="24"/>
        </w:rPr>
        <w:t>.”--</w:t>
      </w:r>
      <w:proofErr w:type="gramEnd"/>
      <w:r w:rsidRPr="004757E2">
        <w:rPr>
          <w:rFonts w:ascii="Arial" w:eastAsia="Times New Roman" w:hAnsi="Arial" w:cs="Arial"/>
          <w:color w:val="000000"/>
          <w:sz w:val="24"/>
          <w:szCs w:val="24"/>
        </w:rPr>
        <w:t xml:space="preserve">Special Testimonies, Series B, No. 2, p. 59. (1904.)  {CW 52.1} </w:t>
      </w:r>
    </w:p>
    <w:p w14:paraId="29C706B0" w14:textId="5C18F42F" w:rsidR="004F11EF" w:rsidRPr="004757E2" w:rsidRDefault="004F11EF" w:rsidP="00EA2BEC">
      <w:pPr>
        <w:spacing w:after="21" w:line="266" w:lineRule="auto"/>
        <w:ind w:left="-5" w:right="110" w:firstLine="725"/>
        <w:jc w:val="both"/>
        <w:rPr>
          <w:rFonts w:ascii="Arial" w:eastAsia="Times New Roman" w:hAnsi="Arial" w:cs="Arial"/>
          <w:color w:val="000000"/>
          <w:sz w:val="24"/>
          <w:szCs w:val="24"/>
        </w:rPr>
      </w:pPr>
      <w:r w:rsidRPr="004757E2">
        <w:rPr>
          <w:rFonts w:ascii="Arial" w:eastAsia="Times New Roman" w:hAnsi="Arial" w:cs="Arial"/>
          <w:color w:val="000000"/>
          <w:sz w:val="24"/>
          <w:szCs w:val="24"/>
        </w:rPr>
        <w:t xml:space="preserve"> </w:t>
      </w:r>
    </w:p>
    <w:p w14:paraId="4D11A43C" w14:textId="77777777" w:rsidR="00BD40F6" w:rsidRPr="004757E2" w:rsidRDefault="00BD40F6" w:rsidP="00BD40F6">
      <w:pPr>
        <w:spacing w:after="21" w:line="266" w:lineRule="auto"/>
        <w:ind w:left="-5" w:right="110" w:firstLine="725"/>
        <w:jc w:val="both"/>
        <w:rPr>
          <w:rFonts w:ascii="Arial" w:eastAsia="Times New Roman" w:hAnsi="Arial" w:cs="Arial"/>
          <w:color w:val="000000"/>
          <w:sz w:val="32"/>
          <w:szCs w:val="32"/>
        </w:rPr>
      </w:pPr>
      <w:r w:rsidRPr="004757E2">
        <w:rPr>
          <w:rFonts w:ascii="Arial" w:eastAsia="Times New Roman" w:hAnsi="Arial" w:cs="Arial"/>
          <w:color w:val="000000"/>
          <w:sz w:val="24"/>
          <w:szCs w:val="24"/>
        </w:rPr>
        <w:t xml:space="preserve">The seven churches in Revelation chapters 2 and 3, represent the Christian Church in seven periods of church history. History bears record to the fact that Satan was working to disrupt and destroy, if possible, truth in each period of the churches. The sixth church described in Revelation 3:7-13, was called the church of Philadelphia. It was the period when our Adventist pioneers began intense prayer and study of God’s Word, after the disappointment of October 22, 1844. God was leading and teaching this faithful group. Foundational doctrines were established, such as who God is, the Sanctuary, the state of the dead, the second coming and many others. Satan was working to discourage and disrupt this remnant movement, but the many leaders, pastors and lay people remained focused, as the Holy Spirit gave guidance. The added gift of the Spirit of Prophecy was an additional blessing to the faithful. There were those who departed from the faith, as Laodicea was beginning to make inroads into Philadelphia, some time before the prophet’s death in 1915. Laodicea gained momentum and the word trinity appeared in the 1931 yearbook. By 1980 the trinity doctrine was voted in as a doctrine of the church. at a General Conference session in Dallas, Texas. Fitting is the description of Laodicea in Revelation 3:17 as God described its detestable condition as being wretched, miserable, poor, </w:t>
      </w:r>
      <w:proofErr w:type="gramStart"/>
      <w:r w:rsidRPr="004757E2">
        <w:rPr>
          <w:rFonts w:ascii="Arial" w:eastAsia="Times New Roman" w:hAnsi="Arial" w:cs="Arial"/>
          <w:color w:val="000000"/>
          <w:sz w:val="24"/>
          <w:szCs w:val="24"/>
        </w:rPr>
        <w:t>blind</w:t>
      </w:r>
      <w:proofErr w:type="gramEnd"/>
      <w:r w:rsidRPr="004757E2">
        <w:rPr>
          <w:rFonts w:ascii="Arial" w:eastAsia="Times New Roman" w:hAnsi="Arial" w:cs="Arial"/>
          <w:color w:val="000000"/>
          <w:sz w:val="24"/>
          <w:szCs w:val="24"/>
        </w:rPr>
        <w:t xml:space="preserve"> and naked. Even though the Philadelphian believers continued to die off well into the 1900’s, God preserved the pioneer’s writings and the books and documents of the Spirit of Prophecy, for such a time as this. Listen to the instruction of Jesus gives to this church in Revelation 3:11, </w:t>
      </w:r>
      <w:r w:rsidRPr="004757E2">
        <w:rPr>
          <w:rFonts w:ascii="Arial" w:eastAsia="Times New Roman" w:hAnsi="Arial" w:cs="Arial"/>
          <w:b/>
          <w:bCs/>
          <w:color w:val="000000"/>
          <w:sz w:val="24"/>
          <w:szCs w:val="24"/>
        </w:rPr>
        <w:t xml:space="preserve">“Behold, I come quickly: </w:t>
      </w:r>
      <w:r w:rsidRPr="004757E2">
        <w:rPr>
          <w:rFonts w:ascii="Arial" w:eastAsia="Times New Roman" w:hAnsi="Arial" w:cs="Arial"/>
          <w:b/>
          <w:bCs/>
          <w:color w:val="000000"/>
          <w:sz w:val="24"/>
          <w:szCs w:val="24"/>
          <w:u w:val="single"/>
        </w:rPr>
        <w:t>hold that fast which thou hast</w:t>
      </w:r>
      <w:r w:rsidRPr="004757E2">
        <w:rPr>
          <w:rFonts w:ascii="Arial" w:eastAsia="Times New Roman" w:hAnsi="Arial" w:cs="Arial"/>
          <w:b/>
          <w:bCs/>
          <w:color w:val="000000"/>
          <w:sz w:val="24"/>
          <w:szCs w:val="24"/>
        </w:rPr>
        <w:t xml:space="preserve">, that </w:t>
      </w:r>
      <w:r w:rsidRPr="004757E2">
        <w:rPr>
          <w:rFonts w:ascii="Arial" w:eastAsia="Times New Roman" w:hAnsi="Arial" w:cs="Arial"/>
          <w:b/>
          <w:bCs/>
          <w:color w:val="000000"/>
          <w:sz w:val="24"/>
          <w:szCs w:val="24"/>
          <w:u w:val="single"/>
        </w:rPr>
        <w:t>no man take thy crown</w:t>
      </w:r>
      <w:r w:rsidRPr="004757E2">
        <w:rPr>
          <w:rFonts w:ascii="Arial" w:eastAsia="Times New Roman" w:hAnsi="Arial" w:cs="Arial"/>
          <w:b/>
          <w:bCs/>
          <w:color w:val="000000"/>
          <w:sz w:val="24"/>
          <w:szCs w:val="24"/>
        </w:rPr>
        <w:t>.”</w:t>
      </w:r>
      <w:r w:rsidRPr="004757E2">
        <w:rPr>
          <w:rFonts w:ascii="Arial" w:eastAsia="Times New Roman" w:hAnsi="Arial" w:cs="Arial"/>
          <w:color w:val="000000"/>
          <w:sz w:val="32"/>
          <w:szCs w:val="32"/>
        </w:rPr>
        <w:t xml:space="preserve">  </w:t>
      </w:r>
    </w:p>
    <w:p w14:paraId="37BE1FFA" w14:textId="3CEB5677" w:rsidR="005A6442" w:rsidRPr="004757E2" w:rsidRDefault="005A6442" w:rsidP="00EA2BEC">
      <w:pPr>
        <w:jc w:val="both"/>
        <w:rPr>
          <w:sz w:val="18"/>
          <w:szCs w:val="18"/>
        </w:rPr>
      </w:pPr>
    </w:p>
    <w:p w14:paraId="1B517D5B" w14:textId="00D31694" w:rsidR="00D5599D" w:rsidRPr="004757E2" w:rsidRDefault="00D5599D" w:rsidP="00C3329D">
      <w:pPr>
        <w:ind w:firstLine="720"/>
        <w:jc w:val="both"/>
        <w:rPr>
          <w:rFonts w:ascii="Arial" w:eastAsia="Times New Roman" w:hAnsi="Arial" w:cs="Arial"/>
          <w:b/>
          <w:bCs/>
          <w:i/>
          <w:iCs/>
          <w:kern w:val="36"/>
          <w:sz w:val="24"/>
          <w:szCs w:val="24"/>
        </w:rPr>
      </w:pPr>
      <w:bookmarkStart w:id="3" w:name="_Hlk42963157"/>
      <w:r w:rsidRPr="004757E2">
        <w:rPr>
          <w:rFonts w:ascii="Arial" w:eastAsia="Times New Roman" w:hAnsi="Arial" w:cs="Arial"/>
          <w:kern w:val="36"/>
          <w:sz w:val="24"/>
          <w:szCs w:val="24"/>
        </w:rPr>
        <w:t xml:space="preserve">In 1SM 200.1 </w:t>
      </w:r>
      <w:r w:rsidR="00E55B39" w:rsidRPr="004757E2">
        <w:rPr>
          <w:rFonts w:ascii="Arial" w:eastAsia="Times New Roman" w:hAnsi="Arial" w:cs="Arial"/>
          <w:kern w:val="36"/>
          <w:sz w:val="24"/>
          <w:szCs w:val="24"/>
        </w:rPr>
        <w:t>Mrs. White</w:t>
      </w:r>
      <w:r w:rsidRPr="004757E2">
        <w:rPr>
          <w:rFonts w:ascii="Arial" w:eastAsia="Times New Roman" w:hAnsi="Arial" w:cs="Arial"/>
          <w:kern w:val="36"/>
          <w:sz w:val="24"/>
          <w:szCs w:val="24"/>
        </w:rPr>
        <w:t xml:space="preserve"> wrote, </w:t>
      </w:r>
      <w:r w:rsidRPr="004757E2">
        <w:rPr>
          <w:rFonts w:ascii="Arial" w:eastAsia="Times New Roman" w:hAnsi="Arial" w:cs="Arial"/>
          <w:b/>
          <w:bCs/>
          <w:i/>
          <w:iCs/>
          <w:kern w:val="36"/>
          <w:sz w:val="24"/>
          <w:szCs w:val="24"/>
        </w:rPr>
        <w:t xml:space="preserve">“In the book Living Temple there is presented the alpha of deadly heresies. The omega will follow and will be received by those who are not willing to heed the </w:t>
      </w:r>
      <w:proofErr w:type="spellStart"/>
      <w:r w:rsidR="00703257" w:rsidRPr="004757E2">
        <w:rPr>
          <w:rFonts w:ascii="Arial" w:eastAsia="Times New Roman" w:hAnsi="Arial" w:cs="Arial"/>
          <w:b/>
          <w:bCs/>
          <w:i/>
          <w:iCs/>
          <w:kern w:val="36"/>
          <w:sz w:val="24"/>
          <w:szCs w:val="24"/>
        </w:rPr>
        <w:t>warn</w:t>
      </w:r>
      <w:r w:rsidRPr="004757E2">
        <w:rPr>
          <w:rFonts w:ascii="Arial" w:eastAsia="Times New Roman" w:hAnsi="Arial" w:cs="Arial"/>
          <w:b/>
          <w:bCs/>
          <w:i/>
          <w:iCs/>
          <w:kern w:val="36"/>
          <w:sz w:val="24"/>
          <w:szCs w:val="24"/>
        </w:rPr>
        <w:t>ng</w:t>
      </w:r>
      <w:proofErr w:type="spellEnd"/>
      <w:r w:rsidRPr="004757E2">
        <w:rPr>
          <w:rFonts w:ascii="Arial" w:eastAsia="Times New Roman" w:hAnsi="Arial" w:cs="Arial"/>
          <w:b/>
          <w:bCs/>
          <w:i/>
          <w:iCs/>
          <w:kern w:val="36"/>
          <w:sz w:val="24"/>
          <w:szCs w:val="24"/>
        </w:rPr>
        <w:t xml:space="preserve"> God has given.”</w:t>
      </w:r>
      <w:r w:rsidRPr="004757E2">
        <w:rPr>
          <w:rFonts w:ascii="Arial" w:eastAsia="Times New Roman" w:hAnsi="Arial" w:cs="Arial"/>
          <w:kern w:val="36"/>
          <w:sz w:val="24"/>
          <w:szCs w:val="24"/>
        </w:rPr>
        <w:t xml:space="preserve">  {1SM 200.1}</w:t>
      </w:r>
      <w:bookmarkEnd w:id="3"/>
    </w:p>
    <w:p w14:paraId="2B60DA30" w14:textId="563588C8" w:rsidR="00D55D32" w:rsidRPr="004757E2" w:rsidRDefault="00D5599D" w:rsidP="00EA2BEC">
      <w:pPr>
        <w:ind w:firstLine="720"/>
        <w:jc w:val="both"/>
        <w:rPr>
          <w:rFonts w:ascii="Arial" w:eastAsia="Times New Roman" w:hAnsi="Arial" w:cs="Arial"/>
          <w:kern w:val="36"/>
          <w:sz w:val="24"/>
          <w:szCs w:val="24"/>
        </w:rPr>
      </w:pPr>
      <w:r w:rsidRPr="004757E2">
        <w:rPr>
          <w:rFonts w:ascii="Arial" w:eastAsia="Times New Roman" w:hAnsi="Arial" w:cs="Arial"/>
          <w:kern w:val="36"/>
          <w:sz w:val="24"/>
          <w:szCs w:val="24"/>
        </w:rPr>
        <w:t>In 1SM 197 she wrote</w:t>
      </w:r>
      <w:r w:rsidR="00D55D32" w:rsidRPr="004757E2">
        <w:rPr>
          <w:rFonts w:ascii="Arial" w:eastAsia="Times New Roman" w:hAnsi="Arial" w:cs="Arial"/>
          <w:kern w:val="36"/>
          <w:sz w:val="24"/>
          <w:szCs w:val="24"/>
        </w:rPr>
        <w:t xml:space="preserve">, </w:t>
      </w:r>
      <w:r w:rsidR="00D55D32" w:rsidRPr="004757E2">
        <w:rPr>
          <w:rFonts w:ascii="Arial" w:eastAsia="Times New Roman" w:hAnsi="Arial" w:cs="Arial"/>
          <w:b/>
          <w:bCs/>
          <w:i/>
          <w:iCs/>
          <w:kern w:val="36"/>
          <w:sz w:val="24"/>
          <w:szCs w:val="24"/>
        </w:rPr>
        <w:t>“Be not deceived; many will depart from the faith, giving heed to seducing spirits and doctrines of devils. We have now before us the alpha of this danger. The omega will be of a most startling nature.”</w:t>
      </w:r>
      <w:r w:rsidR="00D55D32" w:rsidRPr="004757E2">
        <w:rPr>
          <w:rFonts w:ascii="Arial" w:eastAsia="Times New Roman" w:hAnsi="Arial" w:cs="Arial"/>
          <w:kern w:val="36"/>
          <w:sz w:val="24"/>
          <w:szCs w:val="24"/>
        </w:rPr>
        <w:t xml:space="preserve"> </w:t>
      </w:r>
    </w:p>
    <w:p w14:paraId="3C7C726D" w14:textId="08CAF271" w:rsidR="007B7CF0" w:rsidRPr="004757E2" w:rsidRDefault="006B123E" w:rsidP="007B7CF0">
      <w:pPr>
        <w:spacing w:after="21" w:line="266" w:lineRule="auto"/>
        <w:ind w:right="110"/>
        <w:jc w:val="both"/>
        <w:rPr>
          <w:rFonts w:ascii="Arial" w:eastAsia="Times New Roman" w:hAnsi="Arial" w:cs="Arial"/>
          <w:b/>
          <w:bCs/>
          <w:color w:val="000000"/>
          <w:sz w:val="24"/>
          <w:szCs w:val="24"/>
        </w:rPr>
      </w:pPr>
      <w:r w:rsidRPr="004757E2">
        <w:rPr>
          <w:rFonts w:ascii="Arial" w:eastAsia="Times New Roman" w:hAnsi="Arial" w:cs="Arial"/>
          <w:b/>
          <w:bCs/>
          <w:color w:val="000000"/>
          <w:sz w:val="24"/>
          <w:szCs w:val="24"/>
        </w:rPr>
        <w:t xml:space="preserve">   </w:t>
      </w:r>
      <w:r w:rsidR="007B7CF0" w:rsidRPr="004757E2">
        <w:rPr>
          <w:rFonts w:ascii="Arial" w:eastAsia="Times New Roman" w:hAnsi="Arial" w:cs="Arial"/>
          <w:b/>
          <w:bCs/>
          <w:color w:val="000000"/>
          <w:sz w:val="24"/>
          <w:szCs w:val="24"/>
        </w:rPr>
        <w:t>___________________________________________________________</w:t>
      </w:r>
    </w:p>
    <w:p w14:paraId="0D3EA3B5" w14:textId="77777777" w:rsidR="007B7CF0" w:rsidRPr="004757E2" w:rsidRDefault="007B7CF0" w:rsidP="007B7CF0">
      <w:pPr>
        <w:spacing w:after="21" w:line="266" w:lineRule="auto"/>
        <w:ind w:right="110"/>
        <w:jc w:val="both"/>
        <w:rPr>
          <w:rFonts w:ascii="Arial" w:eastAsia="Times New Roman" w:hAnsi="Arial" w:cs="Arial"/>
          <w:b/>
          <w:bCs/>
          <w:i/>
          <w:iCs/>
          <w:color w:val="000000"/>
          <w:sz w:val="24"/>
          <w:szCs w:val="24"/>
        </w:rPr>
      </w:pPr>
      <w:r w:rsidRPr="004757E2">
        <w:rPr>
          <w:rFonts w:ascii="Arial" w:eastAsia="Times New Roman" w:hAnsi="Arial" w:cs="Arial"/>
          <w:b/>
          <w:bCs/>
          <w:color w:val="000000"/>
          <w:sz w:val="24"/>
          <w:szCs w:val="24"/>
        </w:rPr>
        <w:t xml:space="preserve"> </w:t>
      </w:r>
    </w:p>
    <w:p w14:paraId="743A2A96" w14:textId="0A7EA073" w:rsidR="00602593" w:rsidRPr="004757E2" w:rsidRDefault="00D50BD3" w:rsidP="00602593">
      <w:pPr>
        <w:jc w:val="both"/>
        <w:rPr>
          <w:rFonts w:ascii="Arial" w:hAnsi="Arial" w:cs="Arial"/>
          <w:sz w:val="24"/>
          <w:szCs w:val="24"/>
        </w:rPr>
      </w:pPr>
      <w:r w:rsidRPr="004757E2">
        <w:rPr>
          <w:sz w:val="18"/>
          <w:szCs w:val="18"/>
        </w:rPr>
        <w:tab/>
      </w:r>
      <w:r w:rsidRPr="004757E2">
        <w:rPr>
          <w:rFonts w:ascii="Arial" w:hAnsi="Arial" w:cs="Arial"/>
          <w:sz w:val="24"/>
          <w:szCs w:val="24"/>
        </w:rPr>
        <w:t>Before we</w:t>
      </w:r>
      <w:r w:rsidR="00E55B39" w:rsidRPr="004757E2">
        <w:rPr>
          <w:rFonts w:ascii="Arial" w:hAnsi="Arial" w:cs="Arial"/>
          <w:sz w:val="24"/>
          <w:szCs w:val="24"/>
        </w:rPr>
        <w:t xml:space="preserve"> </w:t>
      </w:r>
      <w:r w:rsidR="00126F0D" w:rsidRPr="004757E2">
        <w:rPr>
          <w:rFonts w:ascii="Arial" w:hAnsi="Arial" w:cs="Arial"/>
          <w:sz w:val="24"/>
          <w:szCs w:val="24"/>
        </w:rPr>
        <w:t>make sense of this doctrinal confusion</w:t>
      </w:r>
      <w:r w:rsidRPr="004757E2">
        <w:rPr>
          <w:rFonts w:ascii="Arial" w:hAnsi="Arial" w:cs="Arial"/>
          <w:sz w:val="24"/>
          <w:szCs w:val="24"/>
        </w:rPr>
        <w:t>, we need to re</w:t>
      </w:r>
      <w:r w:rsidR="005C312E" w:rsidRPr="004757E2">
        <w:rPr>
          <w:rFonts w:ascii="Arial" w:hAnsi="Arial" w:cs="Arial"/>
          <w:sz w:val="24"/>
          <w:szCs w:val="24"/>
        </w:rPr>
        <w:t>-</w:t>
      </w:r>
      <w:r w:rsidRPr="004757E2">
        <w:rPr>
          <w:rFonts w:ascii="Arial" w:hAnsi="Arial" w:cs="Arial"/>
          <w:sz w:val="24"/>
          <w:szCs w:val="24"/>
        </w:rPr>
        <w:t>e</w:t>
      </w:r>
      <w:r w:rsidR="005C312E" w:rsidRPr="004757E2">
        <w:rPr>
          <w:rFonts w:ascii="Arial" w:hAnsi="Arial" w:cs="Arial"/>
          <w:sz w:val="24"/>
          <w:szCs w:val="24"/>
        </w:rPr>
        <w:t xml:space="preserve">xamine </w:t>
      </w:r>
      <w:r w:rsidRPr="004757E2">
        <w:rPr>
          <w:rFonts w:ascii="Arial" w:hAnsi="Arial" w:cs="Arial"/>
          <w:sz w:val="24"/>
          <w:szCs w:val="24"/>
        </w:rPr>
        <w:t xml:space="preserve">some </w:t>
      </w:r>
      <w:r w:rsidR="005C312E" w:rsidRPr="004757E2">
        <w:rPr>
          <w:rFonts w:ascii="Arial" w:hAnsi="Arial" w:cs="Arial"/>
          <w:sz w:val="24"/>
          <w:szCs w:val="24"/>
        </w:rPr>
        <w:t xml:space="preserve">pertinent </w:t>
      </w:r>
      <w:r w:rsidRPr="004757E2">
        <w:rPr>
          <w:rFonts w:ascii="Arial" w:hAnsi="Arial" w:cs="Arial"/>
          <w:sz w:val="24"/>
          <w:szCs w:val="24"/>
        </w:rPr>
        <w:t xml:space="preserve">Scriptures that </w:t>
      </w:r>
      <w:r w:rsidR="00EA0705" w:rsidRPr="004757E2">
        <w:rPr>
          <w:rFonts w:ascii="Arial" w:hAnsi="Arial" w:cs="Arial"/>
          <w:sz w:val="24"/>
          <w:szCs w:val="24"/>
        </w:rPr>
        <w:t xml:space="preserve">will </w:t>
      </w:r>
      <w:r w:rsidRPr="004757E2">
        <w:rPr>
          <w:rFonts w:ascii="Arial" w:hAnsi="Arial" w:cs="Arial"/>
          <w:sz w:val="24"/>
          <w:szCs w:val="24"/>
        </w:rPr>
        <w:t>make</w:t>
      </w:r>
      <w:r w:rsidR="00E55B39" w:rsidRPr="004757E2">
        <w:rPr>
          <w:rFonts w:ascii="Arial" w:hAnsi="Arial" w:cs="Arial"/>
          <w:sz w:val="24"/>
          <w:szCs w:val="24"/>
        </w:rPr>
        <w:t xml:space="preserve"> clear</w:t>
      </w:r>
      <w:r w:rsidRPr="004757E2">
        <w:rPr>
          <w:rFonts w:ascii="Arial" w:hAnsi="Arial" w:cs="Arial"/>
          <w:sz w:val="24"/>
          <w:szCs w:val="24"/>
        </w:rPr>
        <w:t xml:space="preserve"> the</w:t>
      </w:r>
      <w:r w:rsidR="00E55B39" w:rsidRPr="004757E2">
        <w:rPr>
          <w:rFonts w:ascii="Arial" w:hAnsi="Arial" w:cs="Arial"/>
          <w:sz w:val="24"/>
          <w:szCs w:val="24"/>
        </w:rPr>
        <w:t xml:space="preserve"> fact</w:t>
      </w:r>
      <w:r w:rsidRPr="004757E2">
        <w:rPr>
          <w:rFonts w:ascii="Arial" w:hAnsi="Arial" w:cs="Arial"/>
          <w:sz w:val="24"/>
          <w:szCs w:val="24"/>
        </w:rPr>
        <w:t xml:space="preserve"> </w:t>
      </w:r>
      <w:r w:rsidR="00E7280E" w:rsidRPr="004757E2">
        <w:rPr>
          <w:rFonts w:ascii="Arial" w:hAnsi="Arial" w:cs="Arial"/>
          <w:sz w:val="24"/>
          <w:szCs w:val="24"/>
        </w:rPr>
        <w:t xml:space="preserve">that if a person ends their probation </w:t>
      </w:r>
      <w:r w:rsidR="00D84742" w:rsidRPr="004757E2">
        <w:rPr>
          <w:rFonts w:ascii="Arial" w:hAnsi="Arial" w:cs="Arial"/>
          <w:sz w:val="24"/>
          <w:szCs w:val="24"/>
        </w:rPr>
        <w:t xml:space="preserve">as </w:t>
      </w:r>
      <w:r w:rsidR="00E7280E" w:rsidRPr="004757E2">
        <w:rPr>
          <w:rFonts w:ascii="Arial" w:hAnsi="Arial" w:cs="Arial"/>
          <w:sz w:val="24"/>
          <w:szCs w:val="24"/>
        </w:rPr>
        <w:t xml:space="preserve">an unconfessed and unrepented commandment breaker, they will be lost. That is why understanding </w:t>
      </w:r>
      <w:r w:rsidR="00602593" w:rsidRPr="004757E2">
        <w:rPr>
          <w:rFonts w:ascii="Arial" w:hAnsi="Arial" w:cs="Arial"/>
          <w:sz w:val="24"/>
          <w:szCs w:val="24"/>
        </w:rPr>
        <w:t xml:space="preserve">WHO God is. Is so vital to salvation. </w:t>
      </w:r>
    </w:p>
    <w:p w14:paraId="2CD8093C" w14:textId="19A4B63E" w:rsidR="00D55D32" w:rsidRPr="004757E2" w:rsidRDefault="00D50BD3" w:rsidP="00602593">
      <w:pPr>
        <w:pStyle w:val="ListParagraph"/>
        <w:numPr>
          <w:ilvl w:val="0"/>
          <w:numId w:val="1"/>
        </w:numPr>
        <w:jc w:val="both"/>
        <w:rPr>
          <w:rFonts w:ascii="Arial" w:hAnsi="Arial" w:cs="Arial"/>
          <w:sz w:val="24"/>
          <w:szCs w:val="24"/>
        </w:rPr>
      </w:pPr>
      <w:r w:rsidRPr="004757E2">
        <w:rPr>
          <w:rFonts w:ascii="Arial" w:hAnsi="Arial" w:cs="Arial"/>
          <w:sz w:val="24"/>
          <w:szCs w:val="24"/>
        </w:rPr>
        <w:t xml:space="preserve">First, the definition of sin according to 1 John 3:4: </w:t>
      </w:r>
      <w:r w:rsidRPr="004757E2">
        <w:rPr>
          <w:rFonts w:ascii="Arial" w:hAnsi="Arial" w:cs="Arial"/>
          <w:b/>
          <w:bCs/>
          <w:sz w:val="24"/>
          <w:szCs w:val="24"/>
        </w:rPr>
        <w:t>“</w:t>
      </w:r>
      <w:r w:rsidR="00326284" w:rsidRPr="004757E2">
        <w:rPr>
          <w:rFonts w:ascii="Arial" w:hAnsi="Arial" w:cs="Arial"/>
          <w:b/>
          <w:bCs/>
          <w:sz w:val="24"/>
          <w:szCs w:val="24"/>
        </w:rPr>
        <w:t xml:space="preserve">Whosoever </w:t>
      </w:r>
      <w:proofErr w:type="spellStart"/>
      <w:r w:rsidR="00326284" w:rsidRPr="004757E2">
        <w:rPr>
          <w:rFonts w:ascii="Arial" w:hAnsi="Arial" w:cs="Arial"/>
          <w:b/>
          <w:bCs/>
          <w:sz w:val="24"/>
          <w:szCs w:val="24"/>
        </w:rPr>
        <w:t>committeth</w:t>
      </w:r>
      <w:proofErr w:type="spellEnd"/>
      <w:r w:rsidR="00326284" w:rsidRPr="004757E2">
        <w:rPr>
          <w:rFonts w:ascii="Arial" w:hAnsi="Arial" w:cs="Arial"/>
          <w:b/>
          <w:bCs/>
          <w:sz w:val="24"/>
          <w:szCs w:val="24"/>
        </w:rPr>
        <w:t xml:space="preserve"> sin </w:t>
      </w:r>
      <w:proofErr w:type="spellStart"/>
      <w:r w:rsidR="00326284" w:rsidRPr="004757E2">
        <w:rPr>
          <w:rFonts w:ascii="Arial" w:hAnsi="Arial" w:cs="Arial"/>
          <w:b/>
          <w:bCs/>
          <w:sz w:val="24"/>
          <w:szCs w:val="24"/>
        </w:rPr>
        <w:t>transgresseth</w:t>
      </w:r>
      <w:proofErr w:type="spellEnd"/>
      <w:r w:rsidR="00326284" w:rsidRPr="004757E2">
        <w:rPr>
          <w:rFonts w:ascii="Arial" w:hAnsi="Arial" w:cs="Arial"/>
          <w:b/>
          <w:bCs/>
          <w:sz w:val="24"/>
          <w:szCs w:val="24"/>
        </w:rPr>
        <w:t xml:space="preserve"> also the law: for sin is the transgression of the law.</w:t>
      </w:r>
      <w:r w:rsidRPr="004757E2">
        <w:rPr>
          <w:rFonts w:ascii="Arial" w:hAnsi="Arial" w:cs="Arial"/>
          <w:b/>
          <w:bCs/>
          <w:sz w:val="24"/>
          <w:szCs w:val="24"/>
        </w:rPr>
        <w:t>”</w:t>
      </w:r>
    </w:p>
    <w:p w14:paraId="6F4448F9" w14:textId="269054DC" w:rsidR="00326284" w:rsidRPr="004757E2" w:rsidRDefault="00326284" w:rsidP="00326284">
      <w:pPr>
        <w:pStyle w:val="ListParagraph"/>
        <w:numPr>
          <w:ilvl w:val="0"/>
          <w:numId w:val="1"/>
        </w:numPr>
        <w:jc w:val="both"/>
        <w:rPr>
          <w:rFonts w:ascii="Arial" w:hAnsi="Arial" w:cs="Arial"/>
          <w:sz w:val="24"/>
          <w:szCs w:val="24"/>
        </w:rPr>
      </w:pPr>
      <w:bookmarkStart w:id="4" w:name="_Hlk42869037"/>
      <w:r w:rsidRPr="004757E2">
        <w:rPr>
          <w:rFonts w:ascii="Arial" w:hAnsi="Arial" w:cs="Arial"/>
          <w:sz w:val="24"/>
          <w:szCs w:val="24"/>
        </w:rPr>
        <w:t>Th</w:t>
      </w:r>
      <w:bookmarkEnd w:id="4"/>
      <w:r w:rsidRPr="004757E2">
        <w:rPr>
          <w:rFonts w:ascii="Arial" w:hAnsi="Arial" w:cs="Arial"/>
          <w:sz w:val="24"/>
          <w:szCs w:val="24"/>
        </w:rPr>
        <w:t xml:space="preserve">e </w:t>
      </w:r>
      <w:r w:rsidR="00EA0705" w:rsidRPr="004757E2">
        <w:rPr>
          <w:rFonts w:ascii="Arial" w:hAnsi="Arial" w:cs="Arial"/>
          <w:sz w:val="24"/>
          <w:szCs w:val="24"/>
        </w:rPr>
        <w:t xml:space="preserve">ultimate </w:t>
      </w:r>
      <w:r w:rsidRPr="004757E2">
        <w:rPr>
          <w:rFonts w:ascii="Arial" w:hAnsi="Arial" w:cs="Arial"/>
          <w:sz w:val="24"/>
          <w:szCs w:val="24"/>
        </w:rPr>
        <w:t xml:space="preserve">payment for </w:t>
      </w:r>
      <w:r w:rsidR="00EA0705" w:rsidRPr="004757E2">
        <w:rPr>
          <w:rFonts w:ascii="Arial" w:hAnsi="Arial" w:cs="Arial"/>
          <w:sz w:val="24"/>
          <w:szCs w:val="24"/>
        </w:rPr>
        <w:t xml:space="preserve">unforgiven </w:t>
      </w:r>
      <w:r w:rsidRPr="004757E2">
        <w:rPr>
          <w:rFonts w:ascii="Arial" w:hAnsi="Arial" w:cs="Arial"/>
          <w:sz w:val="24"/>
          <w:szCs w:val="24"/>
        </w:rPr>
        <w:t>sin</w:t>
      </w:r>
      <w:r w:rsidR="00EA0705" w:rsidRPr="004757E2">
        <w:rPr>
          <w:rFonts w:ascii="Arial" w:hAnsi="Arial" w:cs="Arial"/>
          <w:sz w:val="24"/>
          <w:szCs w:val="24"/>
        </w:rPr>
        <w:t>,</w:t>
      </w:r>
      <w:r w:rsidRPr="004757E2">
        <w:rPr>
          <w:rFonts w:ascii="Arial" w:hAnsi="Arial" w:cs="Arial"/>
          <w:sz w:val="24"/>
          <w:szCs w:val="24"/>
        </w:rPr>
        <w:t xml:space="preserve"> according to Romans</w:t>
      </w:r>
      <w:r w:rsidR="005C312E" w:rsidRPr="004757E2">
        <w:rPr>
          <w:rFonts w:ascii="Arial" w:hAnsi="Arial" w:cs="Arial"/>
          <w:sz w:val="24"/>
          <w:szCs w:val="24"/>
        </w:rPr>
        <w:t xml:space="preserve"> 6:23 </w:t>
      </w:r>
      <w:r w:rsidR="005C312E" w:rsidRPr="004757E2">
        <w:rPr>
          <w:rFonts w:ascii="Arial" w:hAnsi="Arial" w:cs="Arial"/>
          <w:b/>
          <w:bCs/>
          <w:sz w:val="24"/>
          <w:szCs w:val="24"/>
        </w:rPr>
        <w:t xml:space="preserve">“For the wages of sin [is] death; but the gift of God [is] eternal life through Jesus Christ our Lord.” </w:t>
      </w:r>
      <w:r w:rsidR="005C312E" w:rsidRPr="004757E2">
        <w:rPr>
          <w:rFonts w:ascii="Arial" w:hAnsi="Arial" w:cs="Arial"/>
          <w:sz w:val="24"/>
          <w:szCs w:val="24"/>
        </w:rPr>
        <w:t>Th</w:t>
      </w:r>
      <w:r w:rsidR="00A0754D" w:rsidRPr="004757E2">
        <w:rPr>
          <w:rFonts w:ascii="Arial" w:hAnsi="Arial" w:cs="Arial"/>
          <w:sz w:val="24"/>
          <w:szCs w:val="24"/>
        </w:rPr>
        <w:t xml:space="preserve">is of course is speaking of the second death, </w:t>
      </w:r>
      <w:r w:rsidR="00630055" w:rsidRPr="004757E2">
        <w:rPr>
          <w:rFonts w:ascii="Arial" w:hAnsi="Arial" w:cs="Arial"/>
          <w:sz w:val="24"/>
          <w:szCs w:val="24"/>
        </w:rPr>
        <w:t>by</w:t>
      </w:r>
      <w:r w:rsidR="00A0754D" w:rsidRPr="004757E2">
        <w:rPr>
          <w:rFonts w:ascii="Arial" w:hAnsi="Arial" w:cs="Arial"/>
          <w:sz w:val="24"/>
          <w:szCs w:val="24"/>
        </w:rPr>
        <w:t xml:space="preserve"> which sin is forever eradicated. </w:t>
      </w:r>
    </w:p>
    <w:p w14:paraId="564F90A6" w14:textId="79669BC4" w:rsidR="00D84742" w:rsidRPr="004757E2" w:rsidRDefault="00A0754D" w:rsidP="00D84742">
      <w:pPr>
        <w:pStyle w:val="ListParagraph"/>
        <w:numPr>
          <w:ilvl w:val="0"/>
          <w:numId w:val="1"/>
        </w:numPr>
        <w:jc w:val="both"/>
        <w:rPr>
          <w:rFonts w:ascii="Arial" w:hAnsi="Arial" w:cs="Arial"/>
          <w:sz w:val="24"/>
          <w:szCs w:val="24"/>
        </w:rPr>
      </w:pPr>
      <w:r w:rsidRPr="004757E2">
        <w:rPr>
          <w:rFonts w:ascii="Arial" w:hAnsi="Arial" w:cs="Arial"/>
          <w:sz w:val="24"/>
          <w:szCs w:val="24"/>
        </w:rPr>
        <w:t xml:space="preserve">Who only has immortality? 1 Timothy 6:16. </w:t>
      </w:r>
      <w:r w:rsidRPr="004757E2">
        <w:rPr>
          <w:rFonts w:ascii="Arial" w:hAnsi="Arial" w:cs="Arial"/>
          <w:b/>
          <w:bCs/>
          <w:sz w:val="24"/>
          <w:szCs w:val="24"/>
        </w:rPr>
        <w:t xml:space="preserve">“Who only hath immortality, dwelling in the light which no man can approach unto; whom no man hath seen, nor can see: to whom [be] </w:t>
      </w:r>
      <w:proofErr w:type="spellStart"/>
      <w:r w:rsidRPr="004757E2">
        <w:rPr>
          <w:rFonts w:ascii="Arial" w:hAnsi="Arial" w:cs="Arial"/>
          <w:b/>
          <w:bCs/>
          <w:sz w:val="24"/>
          <w:szCs w:val="24"/>
        </w:rPr>
        <w:t>honour</w:t>
      </w:r>
      <w:proofErr w:type="spellEnd"/>
      <w:r w:rsidRPr="004757E2">
        <w:rPr>
          <w:rFonts w:ascii="Arial" w:hAnsi="Arial" w:cs="Arial"/>
          <w:b/>
          <w:bCs/>
          <w:sz w:val="24"/>
          <w:szCs w:val="24"/>
        </w:rPr>
        <w:t xml:space="preserve"> and power everlasting. </w:t>
      </w:r>
      <w:proofErr w:type="gramStart"/>
      <w:r w:rsidRPr="004757E2">
        <w:rPr>
          <w:rFonts w:ascii="Arial" w:hAnsi="Arial" w:cs="Arial"/>
          <w:b/>
          <w:bCs/>
          <w:sz w:val="24"/>
          <w:szCs w:val="24"/>
        </w:rPr>
        <w:t>Amen</w:t>
      </w:r>
      <w:r w:rsidRPr="004757E2">
        <w:rPr>
          <w:rFonts w:ascii="Arial" w:hAnsi="Arial" w:cs="Arial"/>
          <w:sz w:val="24"/>
          <w:szCs w:val="24"/>
        </w:rPr>
        <w:t xml:space="preserve">”   </w:t>
      </w:r>
      <w:proofErr w:type="gramEnd"/>
      <w:r w:rsidRPr="004757E2">
        <w:rPr>
          <w:rFonts w:ascii="Arial" w:hAnsi="Arial" w:cs="Arial"/>
          <w:sz w:val="24"/>
          <w:szCs w:val="24"/>
        </w:rPr>
        <w:t>So, because the Father is the only eternal God who had no beginning, He possesses immortality</w:t>
      </w:r>
      <w:r w:rsidR="00EA0705" w:rsidRPr="004757E2">
        <w:rPr>
          <w:rFonts w:ascii="Arial" w:hAnsi="Arial" w:cs="Arial"/>
          <w:sz w:val="24"/>
          <w:szCs w:val="24"/>
        </w:rPr>
        <w:t>,</w:t>
      </w:r>
      <w:r w:rsidRPr="004757E2">
        <w:rPr>
          <w:rFonts w:ascii="Arial" w:hAnsi="Arial" w:cs="Arial"/>
          <w:sz w:val="24"/>
          <w:szCs w:val="24"/>
        </w:rPr>
        <w:t xml:space="preserve"> which can be described as life original, </w:t>
      </w:r>
      <w:r w:rsidR="0043542D" w:rsidRPr="004757E2">
        <w:rPr>
          <w:rFonts w:ascii="Arial" w:hAnsi="Arial" w:cs="Arial"/>
          <w:sz w:val="24"/>
          <w:szCs w:val="24"/>
        </w:rPr>
        <w:t>unborrowed and underived. That is the</w:t>
      </w:r>
      <w:r w:rsidR="00EA0705" w:rsidRPr="004757E2">
        <w:rPr>
          <w:rFonts w:ascii="Arial" w:hAnsi="Arial" w:cs="Arial"/>
          <w:sz w:val="24"/>
          <w:szCs w:val="24"/>
        </w:rPr>
        <w:t xml:space="preserve"> same</w:t>
      </w:r>
      <w:r w:rsidR="0043542D" w:rsidRPr="004757E2">
        <w:rPr>
          <w:rFonts w:ascii="Arial" w:hAnsi="Arial" w:cs="Arial"/>
          <w:sz w:val="24"/>
          <w:szCs w:val="24"/>
        </w:rPr>
        <w:t xml:space="preserve"> life the Father put in Jesus, and Jesus will put the Father’s life in His redeemed ones</w:t>
      </w:r>
      <w:r w:rsidR="00D84742" w:rsidRPr="004757E2">
        <w:rPr>
          <w:rFonts w:ascii="Arial" w:hAnsi="Arial" w:cs="Arial"/>
          <w:sz w:val="24"/>
          <w:szCs w:val="24"/>
        </w:rPr>
        <w:t>,</w:t>
      </w:r>
      <w:r w:rsidR="0043542D" w:rsidRPr="004757E2">
        <w:rPr>
          <w:rFonts w:ascii="Arial" w:hAnsi="Arial" w:cs="Arial"/>
          <w:sz w:val="24"/>
          <w:szCs w:val="24"/>
        </w:rPr>
        <w:t xml:space="preserve"> according to </w:t>
      </w:r>
      <w:r w:rsidR="00D54CC4" w:rsidRPr="004757E2">
        <w:rPr>
          <w:rFonts w:ascii="Arial" w:hAnsi="Arial" w:cs="Arial"/>
          <w:sz w:val="24"/>
          <w:szCs w:val="24"/>
        </w:rPr>
        <w:t>Romans 6:23 above</w:t>
      </w:r>
      <w:r w:rsidR="0043542D" w:rsidRPr="004757E2">
        <w:rPr>
          <w:rFonts w:ascii="Arial" w:hAnsi="Arial" w:cs="Arial"/>
          <w:sz w:val="24"/>
          <w:szCs w:val="24"/>
        </w:rPr>
        <w:t>.</w:t>
      </w:r>
    </w:p>
    <w:p w14:paraId="3C02AD45" w14:textId="55DFC144" w:rsidR="0043542D" w:rsidRPr="004757E2" w:rsidRDefault="0043542D" w:rsidP="00D703E7">
      <w:pPr>
        <w:pStyle w:val="ListParagraph"/>
        <w:numPr>
          <w:ilvl w:val="0"/>
          <w:numId w:val="1"/>
        </w:numPr>
        <w:jc w:val="both"/>
        <w:rPr>
          <w:rFonts w:ascii="Arial" w:hAnsi="Arial" w:cs="Arial"/>
          <w:sz w:val="24"/>
          <w:szCs w:val="24"/>
        </w:rPr>
      </w:pPr>
      <w:r w:rsidRPr="004757E2">
        <w:rPr>
          <w:rFonts w:ascii="Arial" w:hAnsi="Arial" w:cs="Arial"/>
          <w:sz w:val="24"/>
          <w:szCs w:val="24"/>
        </w:rPr>
        <w:t>Can a man be saved who has worked his whole life for the Lord, but died with an unconfessed, unrepented sin on his record?</w:t>
      </w:r>
      <w:r w:rsidR="00D51DFC" w:rsidRPr="004757E2">
        <w:rPr>
          <w:rFonts w:ascii="Arial" w:hAnsi="Arial" w:cs="Arial"/>
          <w:sz w:val="24"/>
          <w:szCs w:val="24"/>
        </w:rPr>
        <w:t xml:space="preserve"> Well, that question asks another question. Is God a respecter of persons?</w:t>
      </w:r>
      <w:r w:rsidRPr="004757E2">
        <w:rPr>
          <w:rFonts w:ascii="Arial" w:hAnsi="Arial" w:cs="Arial"/>
          <w:sz w:val="24"/>
          <w:szCs w:val="24"/>
        </w:rPr>
        <w:t xml:space="preserve"> </w:t>
      </w:r>
      <w:r w:rsidR="00D703E7" w:rsidRPr="004757E2">
        <w:rPr>
          <w:rFonts w:ascii="Arial" w:hAnsi="Arial" w:cs="Arial"/>
          <w:sz w:val="24"/>
          <w:szCs w:val="24"/>
        </w:rPr>
        <w:t xml:space="preserve">Acts 10:34 </w:t>
      </w:r>
      <w:r w:rsidR="00D703E7" w:rsidRPr="004757E2">
        <w:rPr>
          <w:rFonts w:ascii="Arial" w:hAnsi="Arial" w:cs="Arial"/>
          <w:b/>
          <w:bCs/>
          <w:sz w:val="24"/>
          <w:szCs w:val="24"/>
        </w:rPr>
        <w:t xml:space="preserve">“Then Peter opened [his] mouth, and said, Of a truth I perceive that God is no respecter of persons:” </w:t>
      </w:r>
      <w:r w:rsidR="00D703E7" w:rsidRPr="004757E2">
        <w:rPr>
          <w:rFonts w:ascii="Arial" w:hAnsi="Arial" w:cs="Arial"/>
          <w:sz w:val="24"/>
          <w:szCs w:val="24"/>
        </w:rPr>
        <w:t xml:space="preserve">That being the case, then the answer to the </w:t>
      </w:r>
      <w:r w:rsidR="00CD0186" w:rsidRPr="004757E2">
        <w:rPr>
          <w:rFonts w:ascii="Arial" w:hAnsi="Arial" w:cs="Arial"/>
          <w:sz w:val="24"/>
          <w:szCs w:val="24"/>
        </w:rPr>
        <w:t>previous</w:t>
      </w:r>
      <w:r w:rsidR="00D703E7" w:rsidRPr="004757E2">
        <w:rPr>
          <w:rFonts w:ascii="Arial" w:hAnsi="Arial" w:cs="Arial"/>
          <w:sz w:val="24"/>
          <w:szCs w:val="24"/>
        </w:rPr>
        <w:t xml:space="preserve"> question is no</w:t>
      </w:r>
      <w:r w:rsidR="00D54CC4" w:rsidRPr="004757E2">
        <w:rPr>
          <w:rFonts w:ascii="Arial" w:hAnsi="Arial" w:cs="Arial"/>
          <w:sz w:val="24"/>
          <w:szCs w:val="24"/>
        </w:rPr>
        <w:t>, a man cannot be saved by his works.</w:t>
      </w:r>
      <w:r w:rsidR="00D703E7" w:rsidRPr="004757E2">
        <w:rPr>
          <w:rFonts w:ascii="Arial" w:hAnsi="Arial" w:cs="Arial"/>
          <w:sz w:val="24"/>
          <w:szCs w:val="24"/>
        </w:rPr>
        <w:t xml:space="preserve"> Confirmation is in Ephesians  2:8, 9 </w:t>
      </w:r>
      <w:r w:rsidR="00D703E7" w:rsidRPr="004757E2">
        <w:rPr>
          <w:rFonts w:ascii="Arial" w:hAnsi="Arial" w:cs="Arial"/>
          <w:b/>
          <w:bCs/>
          <w:sz w:val="24"/>
          <w:szCs w:val="24"/>
        </w:rPr>
        <w:t>“For by grace are ye saved through faith; and that not of yourselves: [it is] the gift of God:  Not of works, lest any man should boast.”</w:t>
      </w:r>
      <w:r w:rsidR="00C17840" w:rsidRPr="004757E2">
        <w:rPr>
          <w:rFonts w:ascii="Arial" w:hAnsi="Arial" w:cs="Arial"/>
          <w:b/>
          <w:bCs/>
          <w:sz w:val="24"/>
          <w:szCs w:val="24"/>
        </w:rPr>
        <w:t xml:space="preserve">  </w:t>
      </w:r>
      <w:r w:rsidR="00C17840" w:rsidRPr="004757E2">
        <w:rPr>
          <w:rFonts w:ascii="Arial" w:hAnsi="Arial" w:cs="Arial"/>
          <w:sz w:val="24"/>
          <w:szCs w:val="24"/>
        </w:rPr>
        <w:t>So, if a man spent his whole life in soul winning, but broke the fourt</w:t>
      </w:r>
      <w:r w:rsidR="00D54CC4" w:rsidRPr="004757E2">
        <w:rPr>
          <w:rFonts w:ascii="Arial" w:hAnsi="Arial" w:cs="Arial"/>
          <w:sz w:val="24"/>
          <w:szCs w:val="24"/>
        </w:rPr>
        <w:t>h</w:t>
      </w:r>
      <w:r w:rsidR="00C17840" w:rsidRPr="004757E2">
        <w:rPr>
          <w:rFonts w:ascii="Arial" w:hAnsi="Arial" w:cs="Arial"/>
          <w:sz w:val="24"/>
          <w:szCs w:val="24"/>
        </w:rPr>
        <w:t xml:space="preserve"> commandment 52 times a year, can’t God make an exception? No, </w:t>
      </w:r>
      <w:r w:rsidR="00F0326B" w:rsidRPr="004757E2">
        <w:rPr>
          <w:rFonts w:ascii="Arial" w:hAnsi="Arial" w:cs="Arial"/>
          <w:sz w:val="24"/>
          <w:szCs w:val="24"/>
        </w:rPr>
        <w:t xml:space="preserve">he had the time and could have learned the truth, also </w:t>
      </w:r>
      <w:r w:rsidR="00C17840" w:rsidRPr="004757E2">
        <w:rPr>
          <w:rFonts w:ascii="Arial" w:hAnsi="Arial" w:cs="Arial"/>
          <w:sz w:val="24"/>
          <w:szCs w:val="24"/>
        </w:rPr>
        <w:t xml:space="preserve">every person </w:t>
      </w:r>
      <w:r w:rsidR="00D54CC4" w:rsidRPr="004757E2">
        <w:rPr>
          <w:rFonts w:ascii="Arial" w:hAnsi="Arial" w:cs="Arial"/>
          <w:sz w:val="24"/>
          <w:szCs w:val="24"/>
        </w:rPr>
        <w:t>t</w:t>
      </w:r>
      <w:r w:rsidR="00C17840" w:rsidRPr="004757E2">
        <w:rPr>
          <w:rFonts w:ascii="Arial" w:hAnsi="Arial" w:cs="Arial"/>
          <w:sz w:val="24"/>
          <w:szCs w:val="24"/>
        </w:rPr>
        <w:t>h</w:t>
      </w:r>
      <w:r w:rsidR="00D54CC4" w:rsidRPr="004757E2">
        <w:rPr>
          <w:rFonts w:ascii="Arial" w:hAnsi="Arial" w:cs="Arial"/>
          <w:sz w:val="24"/>
          <w:szCs w:val="24"/>
        </w:rPr>
        <w:t>at</w:t>
      </w:r>
      <w:r w:rsidR="00C17840" w:rsidRPr="004757E2">
        <w:rPr>
          <w:rFonts w:ascii="Arial" w:hAnsi="Arial" w:cs="Arial"/>
          <w:sz w:val="24"/>
          <w:szCs w:val="24"/>
        </w:rPr>
        <w:t xml:space="preserve"> </w:t>
      </w:r>
      <w:r w:rsidR="00CD0186" w:rsidRPr="004757E2">
        <w:rPr>
          <w:rFonts w:ascii="Arial" w:hAnsi="Arial" w:cs="Arial"/>
          <w:sz w:val="24"/>
          <w:szCs w:val="24"/>
        </w:rPr>
        <w:t xml:space="preserve">he </w:t>
      </w:r>
      <w:r w:rsidR="00C17840" w:rsidRPr="004757E2">
        <w:rPr>
          <w:rFonts w:ascii="Arial" w:hAnsi="Arial" w:cs="Arial"/>
          <w:sz w:val="24"/>
          <w:szCs w:val="24"/>
        </w:rPr>
        <w:t>won</w:t>
      </w:r>
      <w:r w:rsidR="00D54CC4" w:rsidRPr="004757E2">
        <w:rPr>
          <w:rFonts w:ascii="Arial" w:hAnsi="Arial" w:cs="Arial"/>
          <w:sz w:val="24"/>
          <w:szCs w:val="24"/>
        </w:rPr>
        <w:t>,</w:t>
      </w:r>
      <w:r w:rsidR="00C17840" w:rsidRPr="004757E2">
        <w:rPr>
          <w:rFonts w:ascii="Arial" w:hAnsi="Arial" w:cs="Arial"/>
          <w:sz w:val="24"/>
          <w:szCs w:val="24"/>
        </w:rPr>
        <w:t xml:space="preserve"> became a chromic sinner as well.</w:t>
      </w:r>
    </w:p>
    <w:p w14:paraId="6C91C591" w14:textId="6942B39B" w:rsidR="00C17840" w:rsidRPr="004757E2" w:rsidRDefault="00C17840" w:rsidP="00D703E7">
      <w:pPr>
        <w:pStyle w:val="ListParagraph"/>
        <w:numPr>
          <w:ilvl w:val="0"/>
          <w:numId w:val="1"/>
        </w:numPr>
        <w:jc w:val="both"/>
        <w:rPr>
          <w:rFonts w:ascii="Arial" w:hAnsi="Arial" w:cs="Arial"/>
          <w:sz w:val="24"/>
          <w:szCs w:val="24"/>
        </w:rPr>
      </w:pPr>
      <w:r w:rsidRPr="004757E2">
        <w:rPr>
          <w:rFonts w:ascii="Arial" w:hAnsi="Arial" w:cs="Arial"/>
          <w:sz w:val="24"/>
          <w:szCs w:val="24"/>
        </w:rPr>
        <w:t xml:space="preserve">If a Seventh-day Adventist dies breaking the first commandment, can’t God forgive him </w:t>
      </w:r>
      <w:proofErr w:type="gramStart"/>
      <w:r w:rsidRPr="004757E2">
        <w:rPr>
          <w:rFonts w:ascii="Arial" w:hAnsi="Arial" w:cs="Arial"/>
          <w:sz w:val="24"/>
          <w:szCs w:val="24"/>
        </w:rPr>
        <w:t>on the basis of</w:t>
      </w:r>
      <w:proofErr w:type="gramEnd"/>
      <w:r w:rsidRPr="004757E2">
        <w:rPr>
          <w:rFonts w:ascii="Arial" w:hAnsi="Arial" w:cs="Arial"/>
          <w:sz w:val="24"/>
          <w:szCs w:val="24"/>
        </w:rPr>
        <w:t xml:space="preserve"> ignorance? In times of ignorance God winked, but these are not the times of ignorance. We have the time and the resources, to investigate this matter, which puts the spotlight on the first commandment. The criteria </w:t>
      </w:r>
      <w:proofErr w:type="gramStart"/>
      <w:r w:rsidRPr="004757E2">
        <w:rPr>
          <w:rFonts w:ascii="Arial" w:hAnsi="Arial" w:cs="Arial"/>
          <w:sz w:val="24"/>
          <w:szCs w:val="24"/>
        </w:rPr>
        <w:t>is</w:t>
      </w:r>
      <w:proofErr w:type="gramEnd"/>
      <w:r w:rsidRPr="004757E2">
        <w:rPr>
          <w:rFonts w:ascii="Arial" w:hAnsi="Arial" w:cs="Arial"/>
          <w:sz w:val="24"/>
          <w:szCs w:val="24"/>
        </w:rPr>
        <w:t xml:space="preserve"> </w:t>
      </w:r>
      <w:r w:rsidR="00CD0186" w:rsidRPr="004757E2">
        <w:rPr>
          <w:rFonts w:ascii="Arial" w:hAnsi="Arial" w:cs="Arial"/>
          <w:sz w:val="24"/>
          <w:szCs w:val="24"/>
        </w:rPr>
        <w:t xml:space="preserve">all </w:t>
      </w:r>
      <w:r w:rsidRPr="004757E2">
        <w:rPr>
          <w:rFonts w:ascii="Arial" w:hAnsi="Arial" w:cs="Arial"/>
          <w:sz w:val="24"/>
          <w:szCs w:val="24"/>
        </w:rPr>
        <w:t>about</w:t>
      </w:r>
      <w:r w:rsidR="002D6CBC" w:rsidRPr="004757E2">
        <w:rPr>
          <w:rFonts w:ascii="Arial" w:hAnsi="Arial" w:cs="Arial"/>
          <w:sz w:val="24"/>
          <w:szCs w:val="24"/>
        </w:rPr>
        <w:t xml:space="preserve"> WHO</w:t>
      </w:r>
      <w:r w:rsidR="00CD0186" w:rsidRPr="004757E2">
        <w:rPr>
          <w:rFonts w:ascii="Arial" w:hAnsi="Arial" w:cs="Arial"/>
          <w:sz w:val="24"/>
          <w:szCs w:val="24"/>
        </w:rPr>
        <w:t xml:space="preserve"> is</w:t>
      </w:r>
      <w:r w:rsidRPr="004757E2">
        <w:rPr>
          <w:rFonts w:ascii="Arial" w:hAnsi="Arial" w:cs="Arial"/>
          <w:sz w:val="24"/>
          <w:szCs w:val="24"/>
        </w:rPr>
        <w:t xml:space="preserve"> the God</w:t>
      </w:r>
      <w:r w:rsidR="002D6CBC" w:rsidRPr="004757E2">
        <w:rPr>
          <w:rFonts w:ascii="Arial" w:hAnsi="Arial" w:cs="Arial"/>
          <w:sz w:val="24"/>
          <w:szCs w:val="24"/>
        </w:rPr>
        <w:t xml:space="preserve"> that we worship</w:t>
      </w:r>
      <w:r w:rsidR="00CD0186" w:rsidRPr="004757E2">
        <w:rPr>
          <w:rFonts w:ascii="Arial" w:hAnsi="Arial" w:cs="Arial"/>
          <w:sz w:val="24"/>
          <w:szCs w:val="24"/>
        </w:rPr>
        <w:t>?</w:t>
      </w:r>
    </w:p>
    <w:p w14:paraId="17D27A56" w14:textId="77777777" w:rsidR="00183A07" w:rsidRPr="004757E2" w:rsidRDefault="00FE68D4" w:rsidP="00183A07">
      <w:pPr>
        <w:ind w:firstLine="720"/>
        <w:jc w:val="both"/>
        <w:rPr>
          <w:rFonts w:ascii="Arial" w:hAnsi="Arial" w:cs="Arial"/>
          <w:sz w:val="24"/>
          <w:szCs w:val="24"/>
        </w:rPr>
      </w:pPr>
      <w:r w:rsidRPr="004757E2">
        <w:rPr>
          <w:rFonts w:ascii="Arial" w:hAnsi="Arial" w:cs="Arial"/>
          <w:sz w:val="24"/>
          <w:szCs w:val="24"/>
        </w:rPr>
        <w:t xml:space="preserve">It is a </w:t>
      </w:r>
      <w:r w:rsidR="00D54CC4" w:rsidRPr="004757E2">
        <w:rPr>
          <w:rFonts w:ascii="Arial" w:hAnsi="Arial" w:cs="Arial"/>
          <w:sz w:val="24"/>
          <w:szCs w:val="24"/>
        </w:rPr>
        <w:t>critically</w:t>
      </w:r>
      <w:r w:rsidRPr="004757E2">
        <w:rPr>
          <w:rFonts w:ascii="Arial" w:hAnsi="Arial" w:cs="Arial"/>
          <w:sz w:val="24"/>
          <w:szCs w:val="24"/>
        </w:rPr>
        <w:t xml:space="preserve"> important matter</w:t>
      </w:r>
      <w:r w:rsidR="00D54CC4" w:rsidRPr="004757E2">
        <w:rPr>
          <w:rFonts w:ascii="Arial" w:hAnsi="Arial" w:cs="Arial"/>
          <w:sz w:val="24"/>
          <w:szCs w:val="24"/>
        </w:rPr>
        <w:t>,</w:t>
      </w:r>
      <w:r w:rsidRPr="004757E2">
        <w:rPr>
          <w:rFonts w:ascii="Arial" w:hAnsi="Arial" w:cs="Arial"/>
          <w:sz w:val="24"/>
          <w:szCs w:val="24"/>
        </w:rPr>
        <w:t xml:space="preserve"> as it has shaken the Seventh-day Adventist Church to its core. Therefore, we will look at </w:t>
      </w:r>
      <w:r w:rsidR="00183A07" w:rsidRPr="004757E2">
        <w:rPr>
          <w:rFonts w:ascii="Arial" w:hAnsi="Arial" w:cs="Arial"/>
          <w:sz w:val="24"/>
          <w:szCs w:val="24"/>
        </w:rPr>
        <w:t>who</w:t>
      </w:r>
      <w:r w:rsidRPr="004757E2">
        <w:rPr>
          <w:rFonts w:ascii="Arial" w:hAnsi="Arial" w:cs="Arial"/>
          <w:sz w:val="24"/>
          <w:szCs w:val="24"/>
        </w:rPr>
        <w:t xml:space="preserve"> God is</w:t>
      </w:r>
      <w:r w:rsidR="00183A07" w:rsidRPr="004757E2">
        <w:rPr>
          <w:rFonts w:ascii="Arial" w:hAnsi="Arial" w:cs="Arial"/>
          <w:sz w:val="24"/>
          <w:szCs w:val="24"/>
        </w:rPr>
        <w:t>,</w:t>
      </w:r>
      <w:r w:rsidRPr="004757E2">
        <w:rPr>
          <w:rFonts w:ascii="Arial" w:hAnsi="Arial" w:cs="Arial"/>
          <w:sz w:val="24"/>
          <w:szCs w:val="24"/>
        </w:rPr>
        <w:t xml:space="preserve"> </w:t>
      </w:r>
      <w:r w:rsidR="00183A07" w:rsidRPr="004757E2">
        <w:rPr>
          <w:rFonts w:ascii="Arial" w:hAnsi="Arial" w:cs="Arial"/>
          <w:sz w:val="24"/>
          <w:szCs w:val="24"/>
        </w:rPr>
        <w:t>according to</w:t>
      </w:r>
      <w:r w:rsidRPr="004757E2">
        <w:rPr>
          <w:rFonts w:ascii="Arial" w:hAnsi="Arial" w:cs="Arial"/>
          <w:sz w:val="24"/>
          <w:szCs w:val="24"/>
        </w:rPr>
        <w:t xml:space="preserve"> today’s Seventh-day Adventist Church</w:t>
      </w:r>
      <w:r w:rsidR="00D54CC4" w:rsidRPr="004757E2">
        <w:rPr>
          <w:rFonts w:ascii="Arial" w:hAnsi="Arial" w:cs="Arial"/>
          <w:sz w:val="24"/>
          <w:szCs w:val="24"/>
        </w:rPr>
        <w:t xml:space="preserve">, and then how the pioneers </w:t>
      </w:r>
      <w:r w:rsidR="00183A07" w:rsidRPr="004757E2">
        <w:rPr>
          <w:rFonts w:ascii="Arial" w:hAnsi="Arial" w:cs="Arial"/>
          <w:sz w:val="24"/>
          <w:szCs w:val="24"/>
        </w:rPr>
        <w:t xml:space="preserve">of this denominated faith, </w:t>
      </w:r>
      <w:r w:rsidR="00D54CC4" w:rsidRPr="004757E2">
        <w:rPr>
          <w:rFonts w:ascii="Arial" w:hAnsi="Arial" w:cs="Arial"/>
          <w:sz w:val="24"/>
          <w:szCs w:val="24"/>
        </w:rPr>
        <w:t>understood who God is</w:t>
      </w:r>
      <w:r w:rsidRPr="004757E2">
        <w:rPr>
          <w:rFonts w:ascii="Arial" w:hAnsi="Arial" w:cs="Arial"/>
          <w:sz w:val="24"/>
          <w:szCs w:val="24"/>
        </w:rPr>
        <w:t xml:space="preserve">. </w:t>
      </w:r>
    </w:p>
    <w:p w14:paraId="4703C06D" w14:textId="49CE449E" w:rsidR="00CD0186" w:rsidRPr="004757E2" w:rsidRDefault="00CD0186" w:rsidP="00CD0186">
      <w:pPr>
        <w:jc w:val="center"/>
        <w:rPr>
          <w:rFonts w:ascii="Arial" w:hAnsi="Arial" w:cs="Arial"/>
          <w:b/>
          <w:bCs/>
          <w:sz w:val="24"/>
          <w:szCs w:val="24"/>
          <w:u w:val="single"/>
        </w:rPr>
      </w:pPr>
      <w:bookmarkStart w:id="5" w:name="_Hlk43023688"/>
      <w:r w:rsidRPr="004757E2">
        <w:rPr>
          <w:rFonts w:ascii="Arial" w:hAnsi="Arial" w:cs="Arial"/>
          <w:b/>
          <w:bCs/>
          <w:sz w:val="24"/>
          <w:szCs w:val="24"/>
          <w:u w:val="single"/>
        </w:rPr>
        <w:t xml:space="preserve">The Seventh-day Adventist Church </w:t>
      </w:r>
      <w:bookmarkEnd w:id="5"/>
      <w:r w:rsidRPr="004757E2">
        <w:rPr>
          <w:rFonts w:ascii="Arial" w:hAnsi="Arial" w:cs="Arial"/>
          <w:b/>
          <w:bCs/>
          <w:sz w:val="24"/>
          <w:szCs w:val="24"/>
          <w:u w:val="single"/>
        </w:rPr>
        <w:t>Today</w:t>
      </w:r>
    </w:p>
    <w:p w14:paraId="52088A96" w14:textId="34A3BC2C" w:rsidR="00FE68D4" w:rsidRPr="004757E2" w:rsidRDefault="00FE68D4" w:rsidP="00183A07">
      <w:pPr>
        <w:ind w:firstLine="720"/>
        <w:jc w:val="both"/>
        <w:rPr>
          <w:rFonts w:ascii="Arial" w:hAnsi="Arial" w:cs="Arial"/>
          <w:sz w:val="24"/>
          <w:szCs w:val="24"/>
        </w:rPr>
      </w:pPr>
      <w:r w:rsidRPr="004757E2">
        <w:rPr>
          <w:rFonts w:ascii="Arial" w:hAnsi="Arial" w:cs="Arial"/>
          <w:sz w:val="24"/>
          <w:szCs w:val="24"/>
        </w:rPr>
        <w:t>We will look first at the</w:t>
      </w:r>
      <w:r w:rsidR="00183A07" w:rsidRPr="004757E2">
        <w:rPr>
          <w:rFonts w:ascii="Arial" w:hAnsi="Arial" w:cs="Arial"/>
          <w:sz w:val="24"/>
          <w:szCs w:val="24"/>
        </w:rPr>
        <w:t xml:space="preserve"> current</w:t>
      </w:r>
      <w:r w:rsidRPr="004757E2">
        <w:rPr>
          <w:rFonts w:ascii="Arial" w:hAnsi="Arial" w:cs="Arial"/>
          <w:sz w:val="24"/>
          <w:szCs w:val="24"/>
        </w:rPr>
        <w:t xml:space="preserve"> Fundamental Belief number 2, which states God is a trinity, a unity of three co-eternal Persons. F.B. Number 3 is regarding God the eternal Father</w:t>
      </w:r>
      <w:r w:rsidR="00FD35A6" w:rsidRPr="004757E2">
        <w:rPr>
          <w:rFonts w:ascii="Arial" w:hAnsi="Arial" w:cs="Arial"/>
          <w:sz w:val="24"/>
          <w:szCs w:val="24"/>
        </w:rPr>
        <w:t>;</w:t>
      </w:r>
      <w:r w:rsidRPr="004757E2">
        <w:rPr>
          <w:rFonts w:ascii="Arial" w:hAnsi="Arial" w:cs="Arial"/>
          <w:sz w:val="24"/>
          <w:szCs w:val="24"/>
        </w:rPr>
        <w:t xml:space="preserve"> F.B. Number 4 is about God the eternal Son</w:t>
      </w:r>
      <w:r w:rsidR="00FD35A6" w:rsidRPr="004757E2">
        <w:rPr>
          <w:rFonts w:ascii="Arial" w:hAnsi="Arial" w:cs="Arial"/>
          <w:sz w:val="24"/>
          <w:szCs w:val="24"/>
        </w:rPr>
        <w:t>; and</w:t>
      </w:r>
      <w:r w:rsidRPr="004757E2">
        <w:rPr>
          <w:rFonts w:ascii="Arial" w:hAnsi="Arial" w:cs="Arial"/>
          <w:sz w:val="24"/>
          <w:szCs w:val="24"/>
        </w:rPr>
        <w:t xml:space="preserve"> </w:t>
      </w:r>
      <w:r w:rsidR="00183A07" w:rsidRPr="004757E2">
        <w:rPr>
          <w:rFonts w:ascii="Arial" w:hAnsi="Arial" w:cs="Arial"/>
          <w:sz w:val="24"/>
          <w:szCs w:val="24"/>
        </w:rPr>
        <w:t xml:space="preserve">F.B. </w:t>
      </w:r>
      <w:r w:rsidRPr="004757E2">
        <w:rPr>
          <w:rFonts w:ascii="Arial" w:hAnsi="Arial" w:cs="Arial"/>
          <w:sz w:val="24"/>
          <w:szCs w:val="24"/>
        </w:rPr>
        <w:t xml:space="preserve">Number </w:t>
      </w:r>
      <w:r w:rsidR="000A30D9" w:rsidRPr="004757E2">
        <w:rPr>
          <w:rFonts w:ascii="Arial" w:hAnsi="Arial" w:cs="Arial"/>
          <w:sz w:val="24"/>
          <w:szCs w:val="24"/>
        </w:rPr>
        <w:t>5 is about God the eternal Holy Spirit.</w:t>
      </w:r>
      <w:r w:rsidRPr="004757E2">
        <w:rPr>
          <w:rFonts w:ascii="Arial" w:hAnsi="Arial" w:cs="Arial"/>
          <w:sz w:val="24"/>
          <w:szCs w:val="24"/>
        </w:rPr>
        <w:t xml:space="preserve"> </w:t>
      </w:r>
    </w:p>
    <w:p w14:paraId="3B34FCFF" w14:textId="3B16140C" w:rsidR="00A45D97" w:rsidRPr="004757E2" w:rsidRDefault="00A45D97" w:rsidP="00EA2BEC">
      <w:pPr>
        <w:jc w:val="both"/>
        <w:rPr>
          <w:rFonts w:ascii="Arial" w:hAnsi="Arial" w:cs="Arial"/>
          <w:sz w:val="24"/>
          <w:szCs w:val="24"/>
        </w:rPr>
      </w:pPr>
      <w:r w:rsidRPr="004757E2">
        <w:rPr>
          <w:sz w:val="18"/>
          <w:szCs w:val="18"/>
        </w:rPr>
        <w:tab/>
      </w:r>
      <w:r w:rsidRPr="004757E2">
        <w:rPr>
          <w:rFonts w:ascii="Arial" w:hAnsi="Arial" w:cs="Arial"/>
          <w:sz w:val="24"/>
          <w:szCs w:val="24"/>
        </w:rPr>
        <w:t xml:space="preserve">There are two </w:t>
      </w:r>
      <w:r w:rsidR="00B3459A" w:rsidRPr="004757E2">
        <w:rPr>
          <w:rFonts w:ascii="Arial" w:hAnsi="Arial" w:cs="Arial"/>
          <w:sz w:val="24"/>
          <w:szCs w:val="24"/>
        </w:rPr>
        <w:t xml:space="preserve">popular </w:t>
      </w:r>
      <w:r w:rsidRPr="004757E2">
        <w:rPr>
          <w:rFonts w:ascii="Arial" w:hAnsi="Arial" w:cs="Arial"/>
          <w:sz w:val="24"/>
          <w:szCs w:val="24"/>
        </w:rPr>
        <w:t xml:space="preserve">concepts of God in today’s church. The first is a Triune </w:t>
      </w:r>
      <w:r w:rsidR="00B4581A" w:rsidRPr="004757E2">
        <w:rPr>
          <w:rFonts w:ascii="Arial" w:hAnsi="Arial" w:cs="Arial"/>
          <w:sz w:val="24"/>
          <w:szCs w:val="24"/>
        </w:rPr>
        <w:t>g</w:t>
      </w:r>
      <w:r w:rsidRPr="004757E2">
        <w:rPr>
          <w:rFonts w:ascii="Arial" w:hAnsi="Arial" w:cs="Arial"/>
          <w:sz w:val="24"/>
          <w:szCs w:val="24"/>
        </w:rPr>
        <w:t xml:space="preserve">od, composed of three </w:t>
      </w:r>
      <w:r w:rsidR="00B4581A" w:rsidRPr="004757E2">
        <w:rPr>
          <w:rFonts w:ascii="Arial" w:hAnsi="Arial" w:cs="Arial"/>
          <w:sz w:val="24"/>
          <w:szCs w:val="24"/>
        </w:rPr>
        <w:t>god</w:t>
      </w:r>
      <w:r w:rsidRPr="004757E2">
        <w:rPr>
          <w:rFonts w:ascii="Arial" w:hAnsi="Arial" w:cs="Arial"/>
          <w:sz w:val="24"/>
          <w:szCs w:val="24"/>
        </w:rPr>
        <w:t xml:space="preserve">s, but </w:t>
      </w:r>
      <w:r w:rsidR="00982860" w:rsidRPr="004757E2">
        <w:rPr>
          <w:rFonts w:ascii="Arial" w:hAnsi="Arial" w:cs="Arial"/>
          <w:sz w:val="24"/>
          <w:szCs w:val="24"/>
        </w:rPr>
        <w:t xml:space="preserve">is </w:t>
      </w:r>
      <w:r w:rsidRPr="004757E2">
        <w:rPr>
          <w:rFonts w:ascii="Arial" w:hAnsi="Arial" w:cs="Arial"/>
          <w:sz w:val="24"/>
          <w:szCs w:val="24"/>
        </w:rPr>
        <w:t xml:space="preserve">one </w:t>
      </w:r>
      <w:r w:rsidR="00B4581A" w:rsidRPr="004757E2">
        <w:rPr>
          <w:rFonts w:ascii="Arial" w:hAnsi="Arial" w:cs="Arial"/>
          <w:sz w:val="24"/>
          <w:szCs w:val="24"/>
        </w:rPr>
        <w:t>g</w:t>
      </w:r>
      <w:r w:rsidRPr="004757E2">
        <w:rPr>
          <w:rFonts w:ascii="Arial" w:hAnsi="Arial" w:cs="Arial"/>
          <w:sz w:val="24"/>
          <w:szCs w:val="24"/>
        </w:rPr>
        <w:t>od. This is the position of the General Conference president and many other</w:t>
      </w:r>
      <w:r w:rsidR="00460D72" w:rsidRPr="004757E2">
        <w:rPr>
          <w:rFonts w:ascii="Arial" w:hAnsi="Arial" w:cs="Arial"/>
          <w:sz w:val="24"/>
          <w:szCs w:val="24"/>
        </w:rPr>
        <w:t xml:space="preserve"> leader</w:t>
      </w:r>
      <w:r w:rsidRPr="004757E2">
        <w:rPr>
          <w:rFonts w:ascii="Arial" w:hAnsi="Arial" w:cs="Arial"/>
          <w:sz w:val="24"/>
          <w:szCs w:val="24"/>
        </w:rPr>
        <w:t>s</w:t>
      </w:r>
      <w:r w:rsidR="00460D72" w:rsidRPr="004757E2">
        <w:rPr>
          <w:rFonts w:ascii="Arial" w:hAnsi="Arial" w:cs="Arial"/>
          <w:sz w:val="24"/>
          <w:szCs w:val="24"/>
        </w:rPr>
        <w:t xml:space="preserve"> and members</w:t>
      </w:r>
      <w:r w:rsidRPr="004757E2">
        <w:rPr>
          <w:rFonts w:ascii="Arial" w:hAnsi="Arial" w:cs="Arial"/>
          <w:sz w:val="24"/>
          <w:szCs w:val="24"/>
        </w:rPr>
        <w:t>. The second</w:t>
      </w:r>
      <w:r w:rsidR="00460D72" w:rsidRPr="004757E2">
        <w:rPr>
          <w:rFonts w:ascii="Arial" w:hAnsi="Arial" w:cs="Arial"/>
          <w:sz w:val="24"/>
          <w:szCs w:val="24"/>
        </w:rPr>
        <w:t xml:space="preserve"> position taken by many in the church</w:t>
      </w:r>
      <w:r w:rsidR="00FD35A6" w:rsidRPr="004757E2">
        <w:rPr>
          <w:rFonts w:ascii="Arial" w:hAnsi="Arial" w:cs="Arial"/>
          <w:sz w:val="24"/>
          <w:szCs w:val="24"/>
        </w:rPr>
        <w:t>,</w:t>
      </w:r>
      <w:r w:rsidR="00460D72" w:rsidRPr="004757E2">
        <w:rPr>
          <w:rFonts w:ascii="Arial" w:hAnsi="Arial" w:cs="Arial"/>
          <w:sz w:val="24"/>
          <w:szCs w:val="24"/>
        </w:rPr>
        <w:t xml:space="preserve"> as well as many in independent ministries</w:t>
      </w:r>
      <w:r w:rsidR="00FD35A6" w:rsidRPr="004757E2">
        <w:rPr>
          <w:rFonts w:ascii="Arial" w:hAnsi="Arial" w:cs="Arial"/>
          <w:sz w:val="24"/>
          <w:szCs w:val="24"/>
        </w:rPr>
        <w:t>,</w:t>
      </w:r>
      <w:r w:rsidRPr="004757E2">
        <w:rPr>
          <w:rFonts w:ascii="Arial" w:hAnsi="Arial" w:cs="Arial"/>
          <w:sz w:val="24"/>
          <w:szCs w:val="24"/>
        </w:rPr>
        <w:t xml:space="preserve"> is a tri-theistic </w:t>
      </w:r>
      <w:r w:rsidR="00B4581A" w:rsidRPr="004757E2">
        <w:rPr>
          <w:rFonts w:ascii="Arial" w:hAnsi="Arial" w:cs="Arial"/>
          <w:sz w:val="24"/>
          <w:szCs w:val="24"/>
        </w:rPr>
        <w:t>g</w:t>
      </w:r>
      <w:r w:rsidRPr="004757E2">
        <w:rPr>
          <w:rFonts w:ascii="Arial" w:hAnsi="Arial" w:cs="Arial"/>
          <w:sz w:val="24"/>
          <w:szCs w:val="24"/>
        </w:rPr>
        <w:t xml:space="preserve">od composed of three separate and distinct </w:t>
      </w:r>
      <w:r w:rsidR="00B4581A" w:rsidRPr="004757E2">
        <w:rPr>
          <w:rFonts w:ascii="Arial" w:hAnsi="Arial" w:cs="Arial"/>
          <w:sz w:val="24"/>
          <w:szCs w:val="24"/>
        </w:rPr>
        <w:t>g</w:t>
      </w:r>
      <w:r w:rsidRPr="004757E2">
        <w:rPr>
          <w:rFonts w:ascii="Arial" w:hAnsi="Arial" w:cs="Arial"/>
          <w:sz w:val="24"/>
          <w:szCs w:val="24"/>
        </w:rPr>
        <w:t xml:space="preserve">ods. </w:t>
      </w:r>
    </w:p>
    <w:p w14:paraId="046651B3" w14:textId="605B023C" w:rsidR="0020656D" w:rsidRPr="004757E2" w:rsidRDefault="0054304F" w:rsidP="00A45D97">
      <w:pPr>
        <w:ind w:firstLine="720"/>
        <w:jc w:val="both"/>
        <w:rPr>
          <w:rFonts w:ascii="Arial" w:hAnsi="Arial" w:cs="Arial"/>
          <w:sz w:val="24"/>
          <w:szCs w:val="24"/>
        </w:rPr>
      </w:pPr>
      <w:r w:rsidRPr="004757E2">
        <w:rPr>
          <w:rFonts w:ascii="Arial" w:hAnsi="Arial" w:cs="Arial"/>
          <w:sz w:val="24"/>
          <w:szCs w:val="24"/>
        </w:rPr>
        <w:t>Whether</w:t>
      </w:r>
      <w:r w:rsidR="00A45D97" w:rsidRPr="004757E2">
        <w:rPr>
          <w:rFonts w:ascii="Arial" w:hAnsi="Arial" w:cs="Arial"/>
          <w:sz w:val="24"/>
          <w:szCs w:val="24"/>
        </w:rPr>
        <w:t xml:space="preserve"> Triune</w:t>
      </w:r>
      <w:r w:rsidRPr="004757E2">
        <w:rPr>
          <w:rFonts w:ascii="Arial" w:hAnsi="Arial" w:cs="Arial"/>
          <w:sz w:val="24"/>
          <w:szCs w:val="24"/>
        </w:rPr>
        <w:t>, three gods equal one</w:t>
      </w:r>
      <w:r w:rsidR="009411BC" w:rsidRPr="004757E2">
        <w:rPr>
          <w:rFonts w:ascii="Arial" w:hAnsi="Arial" w:cs="Arial"/>
          <w:sz w:val="24"/>
          <w:szCs w:val="24"/>
        </w:rPr>
        <w:t xml:space="preserve"> god</w:t>
      </w:r>
      <w:r w:rsidRPr="004757E2">
        <w:rPr>
          <w:rFonts w:ascii="Arial" w:hAnsi="Arial" w:cs="Arial"/>
          <w:sz w:val="24"/>
          <w:szCs w:val="24"/>
        </w:rPr>
        <w:t xml:space="preserve">, or </w:t>
      </w:r>
      <w:r w:rsidR="00A45D97" w:rsidRPr="004757E2">
        <w:rPr>
          <w:rFonts w:ascii="Arial" w:hAnsi="Arial" w:cs="Arial"/>
          <w:sz w:val="24"/>
          <w:szCs w:val="24"/>
        </w:rPr>
        <w:t>Tri-theism,</w:t>
      </w:r>
      <w:r w:rsidRPr="004757E2">
        <w:rPr>
          <w:rFonts w:ascii="Arial" w:hAnsi="Arial" w:cs="Arial"/>
          <w:sz w:val="24"/>
          <w:szCs w:val="24"/>
        </w:rPr>
        <w:t xml:space="preserve"> three separate and distinct gods,</w:t>
      </w:r>
      <w:r w:rsidR="00A45D97" w:rsidRPr="004757E2">
        <w:rPr>
          <w:rFonts w:ascii="Arial" w:hAnsi="Arial" w:cs="Arial"/>
          <w:sz w:val="24"/>
          <w:szCs w:val="24"/>
        </w:rPr>
        <w:t xml:space="preserve"> they both believe the three </w:t>
      </w:r>
      <w:r w:rsidRPr="004757E2">
        <w:rPr>
          <w:rFonts w:ascii="Arial" w:hAnsi="Arial" w:cs="Arial"/>
          <w:sz w:val="24"/>
          <w:szCs w:val="24"/>
        </w:rPr>
        <w:t>g</w:t>
      </w:r>
      <w:r w:rsidR="00A45D97" w:rsidRPr="004757E2">
        <w:rPr>
          <w:rFonts w:ascii="Arial" w:hAnsi="Arial" w:cs="Arial"/>
          <w:sz w:val="24"/>
          <w:szCs w:val="24"/>
        </w:rPr>
        <w:t xml:space="preserve">ods </w:t>
      </w:r>
      <w:r w:rsidR="0020656D" w:rsidRPr="004757E2">
        <w:rPr>
          <w:rFonts w:ascii="Arial" w:hAnsi="Arial" w:cs="Arial"/>
          <w:sz w:val="24"/>
          <w:szCs w:val="24"/>
        </w:rPr>
        <w:t xml:space="preserve">are </w:t>
      </w:r>
      <w:r w:rsidR="00460D72" w:rsidRPr="004757E2">
        <w:rPr>
          <w:rFonts w:ascii="Arial" w:hAnsi="Arial" w:cs="Arial"/>
          <w:sz w:val="24"/>
          <w:szCs w:val="24"/>
        </w:rPr>
        <w:t xml:space="preserve">co-eternal and co-equal and are </w:t>
      </w:r>
      <w:r w:rsidR="0020656D" w:rsidRPr="004757E2">
        <w:rPr>
          <w:rFonts w:ascii="Arial" w:hAnsi="Arial" w:cs="Arial"/>
          <w:sz w:val="24"/>
          <w:szCs w:val="24"/>
        </w:rPr>
        <w:t>role playing</w:t>
      </w:r>
      <w:r w:rsidR="00A45D97" w:rsidRPr="004757E2">
        <w:rPr>
          <w:rFonts w:ascii="Arial" w:hAnsi="Arial" w:cs="Arial"/>
          <w:sz w:val="24"/>
          <w:szCs w:val="24"/>
        </w:rPr>
        <w:t>. Both positions do not believe in a true Father-Son relationship</w:t>
      </w:r>
      <w:r w:rsidR="0020656D" w:rsidRPr="004757E2">
        <w:rPr>
          <w:rFonts w:ascii="Arial" w:hAnsi="Arial" w:cs="Arial"/>
          <w:sz w:val="24"/>
          <w:szCs w:val="24"/>
        </w:rPr>
        <w:t>, because</w:t>
      </w:r>
      <w:r w:rsidR="00FD35A6" w:rsidRPr="004757E2">
        <w:rPr>
          <w:rFonts w:ascii="Arial" w:hAnsi="Arial" w:cs="Arial"/>
          <w:sz w:val="24"/>
          <w:szCs w:val="24"/>
        </w:rPr>
        <w:t>,</w:t>
      </w:r>
      <w:r w:rsidR="0020656D" w:rsidRPr="004757E2">
        <w:rPr>
          <w:rFonts w:ascii="Arial" w:hAnsi="Arial" w:cs="Arial"/>
          <w:sz w:val="24"/>
          <w:szCs w:val="24"/>
        </w:rPr>
        <w:t xml:space="preserve"> as co-eternals, neither the Father </w:t>
      </w:r>
      <w:r w:rsidR="00460D72" w:rsidRPr="004757E2">
        <w:rPr>
          <w:rFonts w:ascii="Arial" w:hAnsi="Arial" w:cs="Arial"/>
          <w:sz w:val="24"/>
          <w:szCs w:val="24"/>
        </w:rPr>
        <w:t>n</w:t>
      </w:r>
      <w:r w:rsidR="0020656D" w:rsidRPr="004757E2">
        <w:rPr>
          <w:rFonts w:ascii="Arial" w:hAnsi="Arial" w:cs="Arial"/>
          <w:sz w:val="24"/>
          <w:szCs w:val="24"/>
        </w:rPr>
        <w:t xml:space="preserve">or the Son </w:t>
      </w:r>
      <w:r w:rsidR="00FD35A6" w:rsidRPr="004757E2">
        <w:rPr>
          <w:rFonts w:ascii="Arial" w:hAnsi="Arial" w:cs="Arial"/>
          <w:sz w:val="24"/>
          <w:szCs w:val="24"/>
        </w:rPr>
        <w:t>are</w:t>
      </w:r>
      <w:r w:rsidR="0020656D" w:rsidRPr="004757E2">
        <w:rPr>
          <w:rFonts w:ascii="Arial" w:hAnsi="Arial" w:cs="Arial"/>
          <w:sz w:val="24"/>
          <w:szCs w:val="24"/>
        </w:rPr>
        <w:t xml:space="preserve"> older or younger than the other. The B</w:t>
      </w:r>
      <w:r w:rsidRPr="004757E2">
        <w:rPr>
          <w:rFonts w:ascii="Arial" w:hAnsi="Arial" w:cs="Arial"/>
          <w:sz w:val="24"/>
          <w:szCs w:val="24"/>
        </w:rPr>
        <w:t xml:space="preserve">iblical </w:t>
      </w:r>
      <w:r w:rsidR="0020656D" w:rsidRPr="004757E2">
        <w:rPr>
          <w:rFonts w:ascii="Arial" w:hAnsi="Arial" w:cs="Arial"/>
          <w:sz w:val="24"/>
          <w:szCs w:val="24"/>
        </w:rPr>
        <w:t>R</w:t>
      </w:r>
      <w:r w:rsidRPr="004757E2">
        <w:rPr>
          <w:rFonts w:ascii="Arial" w:hAnsi="Arial" w:cs="Arial"/>
          <w:sz w:val="24"/>
          <w:szCs w:val="24"/>
        </w:rPr>
        <w:t xml:space="preserve">esearch </w:t>
      </w:r>
      <w:r w:rsidR="0020656D" w:rsidRPr="004757E2">
        <w:rPr>
          <w:rFonts w:ascii="Arial" w:hAnsi="Arial" w:cs="Arial"/>
          <w:sz w:val="24"/>
          <w:szCs w:val="24"/>
        </w:rPr>
        <w:t>I</w:t>
      </w:r>
      <w:r w:rsidRPr="004757E2">
        <w:rPr>
          <w:rFonts w:ascii="Arial" w:hAnsi="Arial" w:cs="Arial"/>
          <w:sz w:val="24"/>
          <w:szCs w:val="24"/>
        </w:rPr>
        <w:t>nstitute</w:t>
      </w:r>
      <w:r w:rsidR="0020656D" w:rsidRPr="004757E2">
        <w:rPr>
          <w:rFonts w:ascii="Arial" w:hAnsi="Arial" w:cs="Arial"/>
          <w:sz w:val="24"/>
          <w:szCs w:val="24"/>
        </w:rPr>
        <w:t xml:space="preserve"> explains that their relationship is therefore a metaphor.</w:t>
      </w:r>
      <w:r w:rsidR="00FB54C4" w:rsidRPr="004757E2">
        <w:rPr>
          <w:rFonts w:ascii="Arial" w:hAnsi="Arial" w:cs="Arial"/>
          <w:sz w:val="24"/>
          <w:szCs w:val="24"/>
        </w:rPr>
        <w:t xml:space="preserve"> Really? A metaphor?</w:t>
      </w:r>
    </w:p>
    <w:p w14:paraId="19C41C17" w14:textId="4FB52746" w:rsidR="00D55D32" w:rsidRPr="004757E2" w:rsidRDefault="00174617" w:rsidP="00A45D97">
      <w:pPr>
        <w:ind w:firstLine="720"/>
        <w:jc w:val="both"/>
        <w:rPr>
          <w:rFonts w:ascii="Arial" w:hAnsi="Arial" w:cs="Arial"/>
          <w:sz w:val="24"/>
          <w:szCs w:val="24"/>
        </w:rPr>
      </w:pPr>
      <w:bookmarkStart w:id="6" w:name="_Hlk42943640"/>
      <w:r w:rsidRPr="004757E2">
        <w:rPr>
          <w:rFonts w:ascii="Arial" w:hAnsi="Arial" w:cs="Arial"/>
          <w:sz w:val="24"/>
          <w:szCs w:val="24"/>
        </w:rPr>
        <w:t>Now we need the Biblical evidence for this position. Below we will give the word, or phrase, followed by the number of times the word or phrase</w:t>
      </w:r>
      <w:r w:rsidR="0020656D" w:rsidRPr="004757E2">
        <w:rPr>
          <w:rFonts w:ascii="Arial" w:hAnsi="Arial" w:cs="Arial"/>
          <w:sz w:val="24"/>
          <w:szCs w:val="24"/>
        </w:rPr>
        <w:t xml:space="preserve"> </w:t>
      </w:r>
      <w:r w:rsidRPr="004757E2">
        <w:rPr>
          <w:rFonts w:ascii="Arial" w:hAnsi="Arial" w:cs="Arial"/>
          <w:sz w:val="24"/>
          <w:szCs w:val="24"/>
        </w:rPr>
        <w:t>is found in the Bible.</w:t>
      </w:r>
    </w:p>
    <w:bookmarkEnd w:id="6"/>
    <w:p w14:paraId="50F943CF" w14:textId="1E719862" w:rsidR="00A326FD" w:rsidRPr="004757E2" w:rsidRDefault="00174617" w:rsidP="0083524E">
      <w:pPr>
        <w:jc w:val="both"/>
        <w:rPr>
          <w:rFonts w:ascii="Arial" w:hAnsi="Arial" w:cs="Arial"/>
          <w:b/>
          <w:bCs/>
          <w:sz w:val="24"/>
          <w:szCs w:val="24"/>
        </w:rPr>
      </w:pPr>
      <w:r w:rsidRPr="004757E2">
        <w:rPr>
          <w:rFonts w:ascii="Arial" w:hAnsi="Arial" w:cs="Arial"/>
          <w:b/>
          <w:bCs/>
          <w:sz w:val="24"/>
          <w:szCs w:val="24"/>
        </w:rPr>
        <w:t xml:space="preserve">Trinity: 0 times; co-eternal: 0 times; </w:t>
      </w:r>
      <w:r w:rsidR="004F2B1C" w:rsidRPr="004757E2">
        <w:rPr>
          <w:rFonts w:ascii="Arial" w:hAnsi="Arial" w:cs="Arial"/>
          <w:b/>
          <w:bCs/>
          <w:sz w:val="24"/>
          <w:szCs w:val="24"/>
        </w:rPr>
        <w:t xml:space="preserve">co-equal: 0 times; </w:t>
      </w:r>
      <w:r w:rsidRPr="004757E2">
        <w:rPr>
          <w:rFonts w:ascii="Arial" w:hAnsi="Arial" w:cs="Arial"/>
          <w:b/>
          <w:bCs/>
          <w:sz w:val="24"/>
          <w:szCs w:val="24"/>
        </w:rPr>
        <w:t>God the Father</w:t>
      </w:r>
      <w:r w:rsidR="0083524E" w:rsidRPr="004757E2">
        <w:rPr>
          <w:rFonts w:ascii="Arial" w:hAnsi="Arial" w:cs="Arial"/>
          <w:b/>
          <w:bCs/>
          <w:sz w:val="24"/>
          <w:szCs w:val="24"/>
        </w:rPr>
        <w:t>: 13 times; God the Son: 0 times; God the Holy Spirit: 0 times</w:t>
      </w:r>
      <w:r w:rsidR="004F2B1C" w:rsidRPr="004757E2">
        <w:rPr>
          <w:rFonts w:ascii="Arial" w:hAnsi="Arial" w:cs="Arial"/>
          <w:b/>
          <w:bCs/>
          <w:sz w:val="24"/>
          <w:szCs w:val="24"/>
        </w:rPr>
        <w:t xml:space="preserve">; </w:t>
      </w:r>
      <w:r w:rsidR="00CC3042" w:rsidRPr="004757E2">
        <w:rPr>
          <w:rFonts w:ascii="Arial" w:hAnsi="Arial" w:cs="Arial"/>
          <w:b/>
          <w:bCs/>
          <w:sz w:val="24"/>
          <w:szCs w:val="24"/>
        </w:rPr>
        <w:t xml:space="preserve">God the Holy Ghost: 0 times; </w:t>
      </w:r>
      <w:r w:rsidR="004F2B1C" w:rsidRPr="004757E2">
        <w:rPr>
          <w:rFonts w:ascii="Arial" w:hAnsi="Arial" w:cs="Arial"/>
          <w:b/>
          <w:bCs/>
          <w:sz w:val="24"/>
          <w:szCs w:val="24"/>
        </w:rPr>
        <w:t>God in three persons: 0 times</w:t>
      </w:r>
      <w:r w:rsidR="0083524E" w:rsidRPr="004757E2">
        <w:rPr>
          <w:rFonts w:ascii="Arial" w:hAnsi="Arial" w:cs="Arial"/>
          <w:b/>
          <w:bCs/>
          <w:sz w:val="24"/>
          <w:szCs w:val="24"/>
        </w:rPr>
        <w:t>.</w:t>
      </w:r>
    </w:p>
    <w:p w14:paraId="07C94BDF" w14:textId="05E1E948" w:rsidR="00074154" w:rsidRPr="004757E2" w:rsidRDefault="00074154" w:rsidP="0083524E">
      <w:pPr>
        <w:jc w:val="both"/>
        <w:rPr>
          <w:rFonts w:ascii="Arial" w:hAnsi="Arial" w:cs="Arial"/>
          <w:sz w:val="24"/>
          <w:szCs w:val="24"/>
        </w:rPr>
      </w:pPr>
      <w:r w:rsidRPr="004757E2">
        <w:rPr>
          <w:rFonts w:ascii="Arial" w:hAnsi="Arial" w:cs="Arial"/>
          <w:b/>
          <w:bCs/>
          <w:sz w:val="24"/>
          <w:szCs w:val="24"/>
        </w:rPr>
        <w:tab/>
      </w:r>
      <w:r w:rsidRPr="004757E2">
        <w:rPr>
          <w:rFonts w:ascii="Arial" w:hAnsi="Arial" w:cs="Arial"/>
          <w:sz w:val="24"/>
          <w:szCs w:val="24"/>
        </w:rPr>
        <w:t xml:space="preserve">Further </w:t>
      </w:r>
      <w:r w:rsidR="00965BC4" w:rsidRPr="004757E2">
        <w:rPr>
          <w:rFonts w:ascii="Arial" w:hAnsi="Arial" w:cs="Arial"/>
          <w:sz w:val="24"/>
          <w:szCs w:val="24"/>
        </w:rPr>
        <w:t xml:space="preserve">Biblical evidence: Every reference to God’s Spirit or the Spirit of God, found in the Bible, pertains to the eternal Father God. We found no biblical evidence of a God the Holy Spirit. There is no evidence of any one of the 40 or more biblical authors being a trinitarian, which may be due to the fact that the trinity doctrine did not </w:t>
      </w:r>
      <w:r w:rsidR="009E0651" w:rsidRPr="004757E2">
        <w:rPr>
          <w:rFonts w:ascii="Arial" w:hAnsi="Arial" w:cs="Arial"/>
          <w:sz w:val="24"/>
          <w:szCs w:val="24"/>
        </w:rPr>
        <w:t>begin to formulate</w:t>
      </w:r>
      <w:r w:rsidR="00965BC4" w:rsidRPr="004757E2">
        <w:rPr>
          <w:rFonts w:ascii="Arial" w:hAnsi="Arial" w:cs="Arial"/>
          <w:sz w:val="24"/>
          <w:szCs w:val="24"/>
        </w:rPr>
        <w:t xml:space="preserve"> as an official established doctrine until the Council at </w:t>
      </w:r>
      <w:proofErr w:type="spellStart"/>
      <w:r w:rsidR="00965BC4" w:rsidRPr="004757E2">
        <w:rPr>
          <w:rFonts w:ascii="Arial" w:hAnsi="Arial" w:cs="Arial"/>
          <w:sz w:val="24"/>
          <w:szCs w:val="24"/>
        </w:rPr>
        <w:t>Nicea</w:t>
      </w:r>
      <w:proofErr w:type="spellEnd"/>
      <w:r w:rsidR="00965BC4" w:rsidRPr="004757E2">
        <w:rPr>
          <w:rFonts w:ascii="Arial" w:hAnsi="Arial" w:cs="Arial"/>
          <w:sz w:val="24"/>
          <w:szCs w:val="24"/>
        </w:rPr>
        <w:t xml:space="preserve"> in 325 AD.</w:t>
      </w:r>
    </w:p>
    <w:p w14:paraId="26B1E065" w14:textId="53D1BF4D" w:rsidR="004F2B1C" w:rsidRPr="004757E2" w:rsidRDefault="004F2B1C" w:rsidP="0083524E">
      <w:pPr>
        <w:jc w:val="both"/>
        <w:rPr>
          <w:rFonts w:ascii="Arial" w:hAnsi="Arial" w:cs="Arial"/>
          <w:sz w:val="24"/>
          <w:szCs w:val="24"/>
        </w:rPr>
      </w:pPr>
      <w:r w:rsidRPr="004757E2">
        <w:rPr>
          <w:rFonts w:ascii="Arial" w:hAnsi="Arial" w:cs="Arial"/>
          <w:b/>
          <w:bCs/>
          <w:sz w:val="24"/>
          <w:szCs w:val="24"/>
        </w:rPr>
        <w:tab/>
      </w:r>
      <w:r w:rsidR="00CC3042" w:rsidRPr="004757E2">
        <w:rPr>
          <w:rFonts w:ascii="Arial" w:hAnsi="Arial" w:cs="Arial"/>
          <w:sz w:val="24"/>
          <w:szCs w:val="24"/>
        </w:rPr>
        <w:t>Thought q</w:t>
      </w:r>
      <w:r w:rsidRPr="004757E2">
        <w:rPr>
          <w:rFonts w:ascii="Arial" w:hAnsi="Arial" w:cs="Arial"/>
          <w:sz w:val="24"/>
          <w:szCs w:val="24"/>
        </w:rPr>
        <w:t>uestion: Is it possible to establish a doctrinal belief without Biblical support?</w:t>
      </w:r>
      <w:r w:rsidR="00FB3A3B" w:rsidRPr="004757E2">
        <w:rPr>
          <w:rFonts w:ascii="Arial" w:hAnsi="Arial" w:cs="Arial"/>
          <w:sz w:val="24"/>
          <w:szCs w:val="24"/>
        </w:rPr>
        <w:tab/>
      </w:r>
    </w:p>
    <w:p w14:paraId="30A4E083" w14:textId="2DDCFACA" w:rsidR="00CC3042" w:rsidRPr="004757E2" w:rsidRDefault="00CC3042" w:rsidP="00CC3042">
      <w:pPr>
        <w:jc w:val="center"/>
        <w:rPr>
          <w:rFonts w:ascii="Arial" w:hAnsi="Arial" w:cs="Arial"/>
          <w:sz w:val="24"/>
          <w:szCs w:val="24"/>
        </w:rPr>
      </w:pPr>
      <w:r w:rsidRPr="004757E2">
        <w:rPr>
          <w:rFonts w:ascii="Arial" w:hAnsi="Arial" w:cs="Arial"/>
          <w:b/>
          <w:bCs/>
          <w:sz w:val="24"/>
          <w:szCs w:val="24"/>
          <w:u w:val="single"/>
        </w:rPr>
        <w:t>The Seventh-day Adventist Church – In the time of our Pioneers</w:t>
      </w:r>
    </w:p>
    <w:p w14:paraId="7681C694" w14:textId="1E108C3A" w:rsidR="00FB3A3B" w:rsidRPr="004757E2" w:rsidRDefault="00FB3A3B" w:rsidP="00F25CDD">
      <w:pPr>
        <w:ind w:firstLine="720"/>
        <w:jc w:val="both"/>
        <w:rPr>
          <w:rFonts w:ascii="Arial" w:hAnsi="Arial" w:cs="Arial"/>
          <w:sz w:val="24"/>
          <w:szCs w:val="24"/>
        </w:rPr>
      </w:pPr>
      <w:r w:rsidRPr="004757E2">
        <w:rPr>
          <w:rFonts w:ascii="Arial" w:hAnsi="Arial" w:cs="Arial"/>
          <w:sz w:val="24"/>
          <w:szCs w:val="24"/>
        </w:rPr>
        <w:t>Now we will look at the position of the pioneers as to who God is.</w:t>
      </w:r>
      <w:r w:rsidR="00F7370F" w:rsidRPr="004757E2">
        <w:rPr>
          <w:rFonts w:ascii="Arial" w:hAnsi="Arial" w:cs="Arial"/>
          <w:sz w:val="24"/>
          <w:szCs w:val="24"/>
        </w:rPr>
        <w:t xml:space="preserve"> </w:t>
      </w:r>
      <w:r w:rsidR="00F25CDD" w:rsidRPr="004757E2">
        <w:rPr>
          <w:rFonts w:ascii="Arial" w:hAnsi="Arial" w:cs="Arial"/>
          <w:sz w:val="24"/>
          <w:szCs w:val="24"/>
        </w:rPr>
        <w:t>Here is</w:t>
      </w:r>
      <w:r w:rsidR="00F7370F" w:rsidRPr="004757E2">
        <w:rPr>
          <w:rFonts w:ascii="Arial" w:hAnsi="Arial" w:cs="Arial"/>
          <w:sz w:val="24"/>
          <w:szCs w:val="24"/>
        </w:rPr>
        <w:t xml:space="preserve"> their position, according to the 1872 Fundamental Principles</w:t>
      </w:r>
      <w:r w:rsidR="00F25CDD" w:rsidRPr="004757E2">
        <w:rPr>
          <w:rFonts w:ascii="Arial" w:hAnsi="Arial" w:cs="Arial"/>
          <w:sz w:val="24"/>
          <w:szCs w:val="24"/>
        </w:rPr>
        <w:t xml:space="preserve"> -</w:t>
      </w:r>
      <w:r w:rsidR="00805C27" w:rsidRPr="004757E2">
        <w:rPr>
          <w:rFonts w:ascii="Arial" w:hAnsi="Arial" w:cs="Arial"/>
          <w:sz w:val="24"/>
          <w:szCs w:val="24"/>
        </w:rPr>
        <w:t xml:space="preserve"> Number 1,</w:t>
      </w:r>
      <w:r w:rsidR="00F7370F" w:rsidRPr="004757E2">
        <w:rPr>
          <w:rFonts w:ascii="Arial" w:hAnsi="Arial" w:cs="Arial"/>
          <w:sz w:val="24"/>
          <w:szCs w:val="24"/>
        </w:rPr>
        <w:t xml:space="preserve"> that there is only one true eternal God and that would be the Father</w:t>
      </w:r>
      <w:r w:rsidR="00805C27" w:rsidRPr="004757E2">
        <w:rPr>
          <w:rFonts w:ascii="Arial" w:hAnsi="Arial" w:cs="Arial"/>
          <w:sz w:val="24"/>
          <w:szCs w:val="24"/>
        </w:rPr>
        <w:t>,</w:t>
      </w:r>
      <w:r w:rsidR="00F7370F" w:rsidRPr="004757E2">
        <w:rPr>
          <w:rFonts w:ascii="Arial" w:hAnsi="Arial" w:cs="Arial"/>
          <w:sz w:val="24"/>
          <w:szCs w:val="24"/>
        </w:rPr>
        <w:t xml:space="preserve"> and that He is everywhere present by His Spiri</w:t>
      </w:r>
      <w:r w:rsidR="00805C27" w:rsidRPr="004757E2">
        <w:rPr>
          <w:rFonts w:ascii="Arial" w:hAnsi="Arial" w:cs="Arial"/>
          <w:sz w:val="24"/>
          <w:szCs w:val="24"/>
        </w:rPr>
        <w:t>t, which they believed was the Holy Spirit</w:t>
      </w:r>
      <w:r w:rsidR="00F7370F" w:rsidRPr="004757E2">
        <w:rPr>
          <w:rFonts w:ascii="Arial" w:hAnsi="Arial" w:cs="Arial"/>
          <w:sz w:val="24"/>
          <w:szCs w:val="24"/>
        </w:rPr>
        <w:t xml:space="preserve">. </w:t>
      </w:r>
      <w:r w:rsidR="00805C27" w:rsidRPr="004757E2">
        <w:rPr>
          <w:rFonts w:ascii="Arial" w:hAnsi="Arial" w:cs="Arial"/>
          <w:sz w:val="24"/>
          <w:szCs w:val="24"/>
        </w:rPr>
        <w:t>According to Fundamental Principles</w:t>
      </w:r>
      <w:r w:rsidR="00F25CDD" w:rsidRPr="004757E2">
        <w:rPr>
          <w:rFonts w:ascii="Arial" w:hAnsi="Arial" w:cs="Arial"/>
          <w:sz w:val="24"/>
          <w:szCs w:val="24"/>
        </w:rPr>
        <w:t xml:space="preserve"> -</w:t>
      </w:r>
      <w:r w:rsidR="00805C27" w:rsidRPr="004757E2">
        <w:rPr>
          <w:rFonts w:ascii="Arial" w:hAnsi="Arial" w:cs="Arial"/>
          <w:sz w:val="24"/>
          <w:szCs w:val="24"/>
        </w:rPr>
        <w:t xml:space="preserve"> Number 2,</w:t>
      </w:r>
      <w:r w:rsidR="00805C27" w:rsidRPr="004757E2">
        <w:rPr>
          <w:sz w:val="20"/>
          <w:szCs w:val="20"/>
        </w:rPr>
        <w:t xml:space="preserve"> </w:t>
      </w:r>
      <w:r w:rsidR="00805C27" w:rsidRPr="004757E2">
        <w:rPr>
          <w:rFonts w:ascii="Arial" w:hAnsi="Arial" w:cs="Arial"/>
          <w:sz w:val="24"/>
          <w:szCs w:val="24"/>
        </w:rPr>
        <w:t xml:space="preserve">That there is one Lord Jesus Christ, the Son of the Eternal Father. There is no other Fundamental Principle regarding another member of the Godhead. </w:t>
      </w:r>
      <w:r w:rsidR="00074154" w:rsidRPr="004757E2">
        <w:rPr>
          <w:rFonts w:ascii="Arial" w:hAnsi="Arial" w:cs="Arial"/>
          <w:sz w:val="24"/>
          <w:szCs w:val="24"/>
        </w:rPr>
        <w:t>Their position was non-trinitarian.</w:t>
      </w:r>
    </w:p>
    <w:p w14:paraId="624ACAE5" w14:textId="298B6A03" w:rsidR="00805C27" w:rsidRPr="004757E2" w:rsidRDefault="00805C27" w:rsidP="0083524E">
      <w:pPr>
        <w:jc w:val="both"/>
        <w:rPr>
          <w:rFonts w:ascii="Arial" w:hAnsi="Arial" w:cs="Arial"/>
          <w:sz w:val="24"/>
          <w:szCs w:val="24"/>
        </w:rPr>
      </w:pPr>
      <w:r w:rsidRPr="004757E2">
        <w:rPr>
          <w:rFonts w:ascii="Arial" w:hAnsi="Arial" w:cs="Arial"/>
          <w:sz w:val="24"/>
          <w:szCs w:val="24"/>
        </w:rPr>
        <w:tab/>
        <w:t>The pioneers believed that at some point in eternity, Jesus was begotten of the Father and had beginning of days.</w:t>
      </w:r>
      <w:r w:rsidR="009736BE" w:rsidRPr="004757E2">
        <w:rPr>
          <w:rFonts w:ascii="Arial" w:hAnsi="Arial" w:cs="Arial"/>
          <w:sz w:val="24"/>
          <w:szCs w:val="24"/>
        </w:rPr>
        <w:t xml:space="preserve"> They also believed that </w:t>
      </w:r>
      <w:r w:rsidR="00074154" w:rsidRPr="004757E2">
        <w:rPr>
          <w:rFonts w:ascii="Arial" w:hAnsi="Arial" w:cs="Arial"/>
          <w:sz w:val="24"/>
          <w:szCs w:val="24"/>
        </w:rPr>
        <w:t>t</w:t>
      </w:r>
      <w:r w:rsidR="009736BE" w:rsidRPr="004757E2">
        <w:rPr>
          <w:rFonts w:ascii="Arial" w:hAnsi="Arial" w:cs="Arial"/>
          <w:sz w:val="24"/>
          <w:szCs w:val="24"/>
        </w:rPr>
        <w:t xml:space="preserve">he Father gave Jesus His attributes of omnipotence, </w:t>
      </w:r>
      <w:proofErr w:type="gramStart"/>
      <w:r w:rsidR="009736BE" w:rsidRPr="004757E2">
        <w:rPr>
          <w:rFonts w:ascii="Arial" w:hAnsi="Arial" w:cs="Arial"/>
          <w:sz w:val="24"/>
          <w:szCs w:val="24"/>
        </w:rPr>
        <w:t>omniscience</w:t>
      </w:r>
      <w:proofErr w:type="gramEnd"/>
      <w:r w:rsidR="009736BE" w:rsidRPr="004757E2">
        <w:rPr>
          <w:rFonts w:ascii="Arial" w:hAnsi="Arial" w:cs="Arial"/>
          <w:sz w:val="24"/>
          <w:szCs w:val="24"/>
        </w:rPr>
        <w:t xml:space="preserve"> and His Spirit which they share</w:t>
      </w:r>
      <w:r w:rsidR="001A5151" w:rsidRPr="004757E2">
        <w:rPr>
          <w:rFonts w:ascii="Arial" w:hAnsi="Arial" w:cs="Arial"/>
          <w:sz w:val="24"/>
          <w:szCs w:val="24"/>
        </w:rPr>
        <w:t>,</w:t>
      </w:r>
      <w:r w:rsidR="009736BE" w:rsidRPr="004757E2">
        <w:rPr>
          <w:rFonts w:ascii="Arial" w:hAnsi="Arial" w:cs="Arial"/>
          <w:sz w:val="24"/>
          <w:szCs w:val="24"/>
        </w:rPr>
        <w:t xml:space="preserve"> and</w:t>
      </w:r>
      <w:r w:rsidR="001A5151" w:rsidRPr="004757E2">
        <w:rPr>
          <w:rFonts w:ascii="Arial" w:hAnsi="Arial" w:cs="Arial"/>
          <w:sz w:val="24"/>
          <w:szCs w:val="24"/>
        </w:rPr>
        <w:t xml:space="preserve"> while they may be physically present in heaven, they</w:t>
      </w:r>
      <w:r w:rsidR="009736BE" w:rsidRPr="004757E2">
        <w:rPr>
          <w:rFonts w:ascii="Arial" w:hAnsi="Arial" w:cs="Arial"/>
          <w:sz w:val="24"/>
          <w:szCs w:val="24"/>
        </w:rPr>
        <w:t xml:space="preserve"> can be </w:t>
      </w:r>
      <w:r w:rsidR="004F2B1C" w:rsidRPr="004757E2">
        <w:rPr>
          <w:rFonts w:ascii="Arial" w:hAnsi="Arial" w:cs="Arial"/>
          <w:sz w:val="24"/>
          <w:szCs w:val="24"/>
        </w:rPr>
        <w:t>e</w:t>
      </w:r>
      <w:r w:rsidR="009736BE" w:rsidRPr="004757E2">
        <w:rPr>
          <w:rFonts w:ascii="Arial" w:hAnsi="Arial" w:cs="Arial"/>
          <w:sz w:val="24"/>
          <w:szCs w:val="24"/>
        </w:rPr>
        <w:t xml:space="preserve">verywhere </w:t>
      </w:r>
      <w:r w:rsidR="00074154" w:rsidRPr="004757E2">
        <w:rPr>
          <w:rFonts w:ascii="Arial" w:hAnsi="Arial" w:cs="Arial"/>
          <w:sz w:val="24"/>
          <w:szCs w:val="24"/>
        </w:rPr>
        <w:t>omni</w:t>
      </w:r>
      <w:r w:rsidR="009736BE" w:rsidRPr="004757E2">
        <w:rPr>
          <w:rFonts w:ascii="Arial" w:hAnsi="Arial" w:cs="Arial"/>
          <w:sz w:val="24"/>
          <w:szCs w:val="24"/>
        </w:rPr>
        <w:t>present in the universe</w:t>
      </w:r>
      <w:r w:rsidR="00074154" w:rsidRPr="004757E2">
        <w:rPr>
          <w:rFonts w:ascii="Arial" w:hAnsi="Arial" w:cs="Arial"/>
          <w:sz w:val="24"/>
          <w:szCs w:val="24"/>
        </w:rPr>
        <w:t>. It is</w:t>
      </w:r>
      <w:r w:rsidR="001A5151" w:rsidRPr="004757E2">
        <w:rPr>
          <w:rFonts w:ascii="Arial" w:hAnsi="Arial" w:cs="Arial"/>
          <w:sz w:val="24"/>
          <w:szCs w:val="24"/>
        </w:rPr>
        <w:t xml:space="preserve"> by their Spirit</w:t>
      </w:r>
      <w:r w:rsidR="00074154" w:rsidRPr="004757E2">
        <w:rPr>
          <w:rFonts w:ascii="Arial" w:hAnsi="Arial" w:cs="Arial"/>
          <w:sz w:val="24"/>
          <w:szCs w:val="24"/>
        </w:rPr>
        <w:t xml:space="preserve"> that</w:t>
      </w:r>
      <w:r w:rsidR="009736BE" w:rsidRPr="004757E2">
        <w:rPr>
          <w:rFonts w:ascii="Arial" w:hAnsi="Arial" w:cs="Arial"/>
          <w:sz w:val="24"/>
          <w:szCs w:val="24"/>
        </w:rPr>
        <w:t xml:space="preserve"> they </w:t>
      </w:r>
      <w:proofErr w:type="gramStart"/>
      <w:r w:rsidR="009736BE" w:rsidRPr="004757E2">
        <w:rPr>
          <w:rFonts w:ascii="Arial" w:hAnsi="Arial" w:cs="Arial"/>
          <w:sz w:val="24"/>
          <w:szCs w:val="24"/>
        </w:rPr>
        <w:t>are able to</w:t>
      </w:r>
      <w:proofErr w:type="gramEnd"/>
      <w:r w:rsidR="009736BE" w:rsidRPr="004757E2">
        <w:rPr>
          <w:rFonts w:ascii="Arial" w:hAnsi="Arial" w:cs="Arial"/>
          <w:sz w:val="24"/>
          <w:szCs w:val="24"/>
        </w:rPr>
        <w:t xml:space="preserve"> make their abode in us.</w:t>
      </w:r>
      <w:r w:rsidR="00074154" w:rsidRPr="004757E2">
        <w:rPr>
          <w:rFonts w:ascii="Arial" w:hAnsi="Arial" w:cs="Arial"/>
          <w:sz w:val="24"/>
          <w:szCs w:val="24"/>
        </w:rPr>
        <w:t xml:space="preserve"> Also,</w:t>
      </w:r>
      <w:r w:rsidR="004F2B1C" w:rsidRPr="004757E2">
        <w:rPr>
          <w:rFonts w:ascii="Arial" w:hAnsi="Arial" w:cs="Arial"/>
          <w:sz w:val="24"/>
          <w:szCs w:val="24"/>
        </w:rPr>
        <w:t xml:space="preserve"> </w:t>
      </w:r>
      <w:r w:rsidR="00074154" w:rsidRPr="004757E2">
        <w:rPr>
          <w:rFonts w:ascii="Arial" w:hAnsi="Arial" w:cs="Arial"/>
          <w:sz w:val="24"/>
          <w:szCs w:val="24"/>
        </w:rPr>
        <w:t>i</w:t>
      </w:r>
      <w:r w:rsidR="004F2B1C" w:rsidRPr="004757E2">
        <w:rPr>
          <w:rFonts w:ascii="Arial" w:hAnsi="Arial" w:cs="Arial"/>
          <w:sz w:val="24"/>
          <w:szCs w:val="24"/>
        </w:rPr>
        <w:t>t is how Jesus would never leave</w:t>
      </w:r>
      <w:r w:rsidR="00074154" w:rsidRPr="004757E2">
        <w:rPr>
          <w:rFonts w:ascii="Arial" w:hAnsi="Arial" w:cs="Arial"/>
          <w:sz w:val="24"/>
          <w:szCs w:val="24"/>
        </w:rPr>
        <w:t xml:space="preserve"> us</w:t>
      </w:r>
      <w:r w:rsidR="004F2B1C" w:rsidRPr="004757E2">
        <w:rPr>
          <w:rFonts w:ascii="Arial" w:hAnsi="Arial" w:cs="Arial"/>
          <w:sz w:val="24"/>
          <w:szCs w:val="24"/>
        </w:rPr>
        <w:t xml:space="preserve"> nor forsake us, and it is how Jesus can be </w:t>
      </w:r>
      <w:proofErr w:type="gramStart"/>
      <w:r w:rsidR="004F2B1C" w:rsidRPr="004757E2">
        <w:rPr>
          <w:rFonts w:ascii="Arial" w:hAnsi="Arial" w:cs="Arial"/>
          <w:sz w:val="24"/>
          <w:szCs w:val="24"/>
        </w:rPr>
        <w:t>in the midst of</w:t>
      </w:r>
      <w:proofErr w:type="gramEnd"/>
      <w:r w:rsidR="004F2B1C" w:rsidRPr="004757E2">
        <w:rPr>
          <w:rFonts w:ascii="Arial" w:hAnsi="Arial" w:cs="Arial"/>
          <w:sz w:val="24"/>
          <w:szCs w:val="24"/>
        </w:rPr>
        <w:t xml:space="preserve"> two or three gathered in His name.</w:t>
      </w:r>
    </w:p>
    <w:p w14:paraId="16D22330" w14:textId="78506EE0" w:rsidR="009736BE" w:rsidRPr="004757E2" w:rsidRDefault="009736BE" w:rsidP="009736BE">
      <w:pPr>
        <w:ind w:firstLine="720"/>
        <w:jc w:val="both"/>
        <w:rPr>
          <w:rFonts w:ascii="Arial" w:hAnsi="Arial" w:cs="Arial"/>
          <w:sz w:val="24"/>
          <w:szCs w:val="24"/>
        </w:rPr>
      </w:pPr>
      <w:r w:rsidRPr="004757E2">
        <w:rPr>
          <w:rFonts w:ascii="Arial" w:hAnsi="Arial" w:cs="Arial"/>
          <w:sz w:val="24"/>
          <w:szCs w:val="24"/>
        </w:rPr>
        <w:t>Now we need the Biblical evidence for this position. Below we will give the word, or phrase, followed by the number of times the word or phrase is found in the Bible.</w:t>
      </w:r>
    </w:p>
    <w:p w14:paraId="7B5322F3" w14:textId="6CFE7160" w:rsidR="00D50BD3" w:rsidRPr="004757E2" w:rsidRDefault="00BE7F3B" w:rsidP="00EA2BEC">
      <w:pPr>
        <w:jc w:val="both"/>
        <w:rPr>
          <w:rFonts w:ascii="Arial" w:hAnsi="Arial" w:cs="Arial"/>
          <w:b/>
          <w:bCs/>
          <w:sz w:val="24"/>
          <w:szCs w:val="24"/>
        </w:rPr>
      </w:pPr>
      <w:r w:rsidRPr="004757E2">
        <w:rPr>
          <w:rFonts w:ascii="Arial" w:hAnsi="Arial" w:cs="Arial"/>
          <w:b/>
          <w:bCs/>
          <w:sz w:val="24"/>
          <w:szCs w:val="24"/>
          <w:u w:val="single"/>
        </w:rPr>
        <w:t>THE FATHER</w:t>
      </w:r>
      <w:r w:rsidRPr="004757E2">
        <w:rPr>
          <w:rFonts w:ascii="Arial" w:hAnsi="Arial" w:cs="Arial"/>
          <w:b/>
          <w:bCs/>
          <w:sz w:val="24"/>
          <w:szCs w:val="24"/>
        </w:rPr>
        <w:t xml:space="preserve"> - </w:t>
      </w:r>
      <w:r w:rsidR="009736BE" w:rsidRPr="004757E2">
        <w:rPr>
          <w:rFonts w:ascii="Arial" w:hAnsi="Arial" w:cs="Arial"/>
          <w:b/>
          <w:bCs/>
          <w:sz w:val="24"/>
          <w:szCs w:val="24"/>
        </w:rPr>
        <w:t xml:space="preserve">God the Father: 13 times; </w:t>
      </w:r>
      <w:r w:rsidRPr="004757E2">
        <w:rPr>
          <w:rFonts w:ascii="Arial" w:hAnsi="Arial" w:cs="Arial"/>
          <w:b/>
          <w:bCs/>
          <w:sz w:val="24"/>
          <w:szCs w:val="24"/>
        </w:rPr>
        <w:t xml:space="preserve">The </w:t>
      </w:r>
      <w:proofErr w:type="gramStart"/>
      <w:r w:rsidRPr="004757E2">
        <w:rPr>
          <w:rFonts w:ascii="Arial" w:hAnsi="Arial" w:cs="Arial"/>
          <w:b/>
          <w:bCs/>
          <w:sz w:val="24"/>
          <w:szCs w:val="24"/>
        </w:rPr>
        <w:t>Most High</w:t>
      </w:r>
      <w:proofErr w:type="gramEnd"/>
      <w:r w:rsidRPr="004757E2">
        <w:rPr>
          <w:rFonts w:ascii="Arial" w:hAnsi="Arial" w:cs="Arial"/>
          <w:b/>
          <w:bCs/>
          <w:sz w:val="24"/>
          <w:szCs w:val="24"/>
        </w:rPr>
        <w:t xml:space="preserve"> God: 11 times; </w:t>
      </w:r>
      <w:r w:rsidR="001923BA" w:rsidRPr="004757E2">
        <w:rPr>
          <w:rFonts w:ascii="Arial" w:hAnsi="Arial" w:cs="Arial"/>
          <w:b/>
          <w:bCs/>
          <w:sz w:val="24"/>
          <w:szCs w:val="24"/>
        </w:rPr>
        <w:t xml:space="preserve">Abba: 3 times; the only true God: 1 time. </w:t>
      </w:r>
      <w:r w:rsidR="001923BA" w:rsidRPr="004757E2">
        <w:rPr>
          <w:rFonts w:ascii="Arial" w:hAnsi="Arial" w:cs="Arial"/>
          <w:b/>
          <w:bCs/>
          <w:sz w:val="24"/>
          <w:szCs w:val="24"/>
          <w:u w:val="single"/>
        </w:rPr>
        <w:t>THE SON</w:t>
      </w:r>
      <w:r w:rsidR="001923BA" w:rsidRPr="004757E2">
        <w:rPr>
          <w:rFonts w:ascii="Arial" w:hAnsi="Arial" w:cs="Arial"/>
          <w:b/>
          <w:bCs/>
          <w:sz w:val="24"/>
          <w:szCs w:val="24"/>
        </w:rPr>
        <w:t xml:space="preserve"> - Son of God: 47 times; </w:t>
      </w:r>
      <w:r w:rsidR="00103617" w:rsidRPr="004757E2">
        <w:rPr>
          <w:rFonts w:ascii="Arial" w:hAnsi="Arial" w:cs="Arial"/>
          <w:b/>
          <w:bCs/>
          <w:sz w:val="24"/>
          <w:szCs w:val="24"/>
        </w:rPr>
        <w:t xml:space="preserve">My beloved Son: 9 times; </w:t>
      </w:r>
      <w:r w:rsidR="001923BA" w:rsidRPr="004757E2">
        <w:rPr>
          <w:rFonts w:ascii="Arial" w:hAnsi="Arial" w:cs="Arial"/>
          <w:b/>
          <w:bCs/>
          <w:sz w:val="24"/>
          <w:szCs w:val="24"/>
        </w:rPr>
        <w:t xml:space="preserve">begotten Son: 5 times; </w:t>
      </w:r>
      <w:r w:rsidR="007A0C4C" w:rsidRPr="004757E2">
        <w:rPr>
          <w:rFonts w:ascii="Arial" w:hAnsi="Arial" w:cs="Arial"/>
          <w:b/>
          <w:bCs/>
          <w:sz w:val="24"/>
          <w:szCs w:val="24"/>
        </w:rPr>
        <w:t>His firstborn</w:t>
      </w:r>
      <w:r w:rsidR="00103617" w:rsidRPr="004757E2">
        <w:rPr>
          <w:rFonts w:ascii="Arial" w:hAnsi="Arial" w:cs="Arial"/>
          <w:b/>
          <w:bCs/>
          <w:sz w:val="24"/>
          <w:szCs w:val="24"/>
        </w:rPr>
        <w:t xml:space="preserve">: 4 times; </w:t>
      </w:r>
      <w:r w:rsidR="001923BA" w:rsidRPr="004757E2">
        <w:rPr>
          <w:rFonts w:ascii="Arial" w:hAnsi="Arial" w:cs="Arial"/>
          <w:b/>
          <w:bCs/>
          <w:sz w:val="24"/>
          <w:szCs w:val="24"/>
        </w:rPr>
        <w:t>Son of the living God: 2 times;</w:t>
      </w:r>
      <w:r w:rsidR="00103617" w:rsidRPr="004757E2">
        <w:rPr>
          <w:rFonts w:ascii="Arial" w:hAnsi="Arial" w:cs="Arial"/>
          <w:b/>
          <w:bCs/>
          <w:sz w:val="24"/>
          <w:szCs w:val="24"/>
        </w:rPr>
        <w:t xml:space="preserve"> </w:t>
      </w:r>
      <w:r w:rsidR="00103617" w:rsidRPr="004757E2">
        <w:rPr>
          <w:rFonts w:ascii="Arial" w:hAnsi="Arial" w:cs="Arial"/>
          <w:b/>
          <w:bCs/>
          <w:sz w:val="24"/>
          <w:szCs w:val="24"/>
          <w:u w:val="single"/>
        </w:rPr>
        <w:t>THE SPIRIT OF GOD</w:t>
      </w:r>
      <w:r w:rsidR="00103617" w:rsidRPr="004757E2">
        <w:rPr>
          <w:rFonts w:ascii="Arial" w:hAnsi="Arial" w:cs="Arial"/>
          <w:b/>
          <w:bCs/>
          <w:sz w:val="24"/>
          <w:szCs w:val="24"/>
        </w:rPr>
        <w:t xml:space="preserve"> - </w:t>
      </w:r>
      <w:r w:rsidR="0073129D" w:rsidRPr="004757E2">
        <w:rPr>
          <w:rFonts w:ascii="Arial" w:hAnsi="Arial" w:cs="Arial"/>
          <w:b/>
          <w:bCs/>
          <w:sz w:val="24"/>
          <w:szCs w:val="24"/>
        </w:rPr>
        <w:t xml:space="preserve">Holy Spirit: </w:t>
      </w:r>
      <w:r w:rsidRPr="004757E2">
        <w:rPr>
          <w:rFonts w:ascii="Arial" w:hAnsi="Arial" w:cs="Arial"/>
          <w:b/>
          <w:bCs/>
          <w:sz w:val="24"/>
          <w:szCs w:val="24"/>
        </w:rPr>
        <w:t xml:space="preserve">7 times; </w:t>
      </w:r>
      <w:r w:rsidR="0073129D" w:rsidRPr="004757E2">
        <w:rPr>
          <w:rFonts w:ascii="Arial" w:hAnsi="Arial" w:cs="Arial"/>
          <w:b/>
          <w:bCs/>
          <w:sz w:val="24"/>
          <w:szCs w:val="24"/>
        </w:rPr>
        <w:t>Holy Ghost:</w:t>
      </w:r>
      <w:r w:rsidRPr="004757E2">
        <w:rPr>
          <w:rFonts w:ascii="Arial" w:hAnsi="Arial" w:cs="Arial"/>
          <w:b/>
          <w:bCs/>
          <w:sz w:val="24"/>
          <w:szCs w:val="24"/>
        </w:rPr>
        <w:t xml:space="preserve"> 89 times;</w:t>
      </w:r>
      <w:r w:rsidR="0073129D" w:rsidRPr="004757E2">
        <w:rPr>
          <w:rFonts w:ascii="Arial" w:hAnsi="Arial" w:cs="Arial"/>
          <w:b/>
          <w:bCs/>
          <w:sz w:val="24"/>
          <w:szCs w:val="24"/>
        </w:rPr>
        <w:t xml:space="preserve"> Spirit of God:</w:t>
      </w:r>
      <w:r w:rsidRPr="004757E2">
        <w:rPr>
          <w:rFonts w:ascii="Arial" w:hAnsi="Arial" w:cs="Arial"/>
          <w:b/>
          <w:bCs/>
          <w:sz w:val="24"/>
          <w:szCs w:val="24"/>
        </w:rPr>
        <w:t xml:space="preserve"> 26 times;</w:t>
      </w:r>
      <w:r w:rsidR="0073129D" w:rsidRPr="004757E2">
        <w:rPr>
          <w:rFonts w:ascii="Arial" w:hAnsi="Arial" w:cs="Arial"/>
          <w:b/>
          <w:bCs/>
          <w:sz w:val="24"/>
          <w:szCs w:val="24"/>
        </w:rPr>
        <w:t xml:space="preserve"> Spirit of Christ:</w:t>
      </w:r>
      <w:r w:rsidRPr="004757E2">
        <w:rPr>
          <w:rFonts w:ascii="Arial" w:hAnsi="Arial" w:cs="Arial"/>
          <w:b/>
          <w:bCs/>
          <w:sz w:val="24"/>
          <w:szCs w:val="24"/>
        </w:rPr>
        <w:t xml:space="preserve"> 2 times.</w:t>
      </w:r>
    </w:p>
    <w:p w14:paraId="6F95D094" w14:textId="77777777" w:rsidR="0046262B" w:rsidRPr="004757E2" w:rsidRDefault="007C0B09" w:rsidP="0046262B">
      <w:pPr>
        <w:ind w:firstLine="720"/>
        <w:jc w:val="both"/>
        <w:rPr>
          <w:rFonts w:ascii="Arial" w:hAnsi="Arial" w:cs="Arial"/>
          <w:sz w:val="24"/>
          <w:szCs w:val="24"/>
        </w:rPr>
      </w:pPr>
      <w:r w:rsidRPr="004757E2">
        <w:rPr>
          <w:rFonts w:ascii="Arial" w:hAnsi="Arial" w:cs="Arial"/>
          <w:sz w:val="24"/>
          <w:szCs w:val="24"/>
        </w:rPr>
        <w:t xml:space="preserve">Further </w:t>
      </w:r>
      <w:r w:rsidR="0046262B" w:rsidRPr="004757E2">
        <w:rPr>
          <w:rFonts w:ascii="Arial" w:hAnsi="Arial" w:cs="Arial"/>
          <w:sz w:val="24"/>
          <w:szCs w:val="24"/>
        </w:rPr>
        <w:t xml:space="preserve">Scriptural </w:t>
      </w:r>
      <w:r w:rsidRPr="004757E2">
        <w:rPr>
          <w:rFonts w:ascii="Arial" w:hAnsi="Arial" w:cs="Arial"/>
          <w:sz w:val="24"/>
          <w:szCs w:val="24"/>
        </w:rPr>
        <w:t xml:space="preserve">evidence: </w:t>
      </w:r>
    </w:p>
    <w:p w14:paraId="64177577" w14:textId="0E3DB001" w:rsidR="00D50BD3" w:rsidRPr="004757E2" w:rsidRDefault="007C0B09" w:rsidP="0046262B">
      <w:pPr>
        <w:ind w:firstLine="720"/>
        <w:jc w:val="both"/>
        <w:rPr>
          <w:rFonts w:ascii="Arial" w:hAnsi="Arial" w:cs="Arial"/>
          <w:sz w:val="24"/>
          <w:szCs w:val="24"/>
        </w:rPr>
      </w:pPr>
      <w:r w:rsidRPr="004757E2">
        <w:rPr>
          <w:rFonts w:ascii="Arial" w:hAnsi="Arial" w:cs="Arial"/>
          <w:sz w:val="24"/>
          <w:szCs w:val="24"/>
        </w:rPr>
        <w:t xml:space="preserve">1 Corinthians 8:6, </w:t>
      </w:r>
      <w:r w:rsidRPr="004757E2">
        <w:rPr>
          <w:rFonts w:ascii="Arial" w:hAnsi="Arial" w:cs="Arial"/>
          <w:b/>
          <w:bCs/>
          <w:sz w:val="24"/>
          <w:szCs w:val="24"/>
        </w:rPr>
        <w:t xml:space="preserve">“But to us [there is but] </w:t>
      </w:r>
      <w:r w:rsidRPr="004757E2">
        <w:rPr>
          <w:rFonts w:ascii="Arial" w:hAnsi="Arial" w:cs="Arial"/>
          <w:b/>
          <w:bCs/>
          <w:sz w:val="24"/>
          <w:szCs w:val="24"/>
          <w:u w:val="single"/>
        </w:rPr>
        <w:t>one</w:t>
      </w:r>
      <w:r w:rsidRPr="004757E2">
        <w:rPr>
          <w:rFonts w:ascii="Arial" w:hAnsi="Arial" w:cs="Arial"/>
          <w:b/>
          <w:bCs/>
          <w:sz w:val="24"/>
          <w:szCs w:val="24"/>
        </w:rPr>
        <w:t xml:space="preserve"> God, the Father, of whom [are] all things, and we in him; and one Lord Jesus Christ, by whom [are] all things, and we by him.”</w:t>
      </w:r>
    </w:p>
    <w:p w14:paraId="36261246" w14:textId="72F8BAB7" w:rsidR="00D50BD3" w:rsidRPr="004757E2" w:rsidRDefault="007C0B09" w:rsidP="0046262B">
      <w:pPr>
        <w:ind w:firstLine="720"/>
        <w:jc w:val="both"/>
        <w:rPr>
          <w:rFonts w:ascii="Arial" w:hAnsi="Arial" w:cs="Arial"/>
          <w:sz w:val="24"/>
          <w:szCs w:val="24"/>
        </w:rPr>
      </w:pPr>
      <w:r w:rsidRPr="004757E2">
        <w:rPr>
          <w:rFonts w:ascii="Arial" w:hAnsi="Arial" w:cs="Arial"/>
          <w:sz w:val="24"/>
          <w:szCs w:val="24"/>
        </w:rPr>
        <w:t xml:space="preserve">John 17:3 </w:t>
      </w:r>
      <w:r w:rsidRPr="004757E2">
        <w:rPr>
          <w:rFonts w:ascii="Arial" w:hAnsi="Arial" w:cs="Arial"/>
          <w:b/>
          <w:bCs/>
          <w:sz w:val="24"/>
          <w:szCs w:val="24"/>
        </w:rPr>
        <w:t xml:space="preserve">“And this is life eternal, that they might know thee the </w:t>
      </w:r>
      <w:r w:rsidRPr="004757E2">
        <w:rPr>
          <w:rFonts w:ascii="Arial" w:hAnsi="Arial" w:cs="Arial"/>
          <w:b/>
          <w:bCs/>
          <w:sz w:val="24"/>
          <w:szCs w:val="24"/>
          <w:u w:val="single"/>
        </w:rPr>
        <w:t>only</w:t>
      </w:r>
      <w:r w:rsidRPr="004757E2">
        <w:rPr>
          <w:rFonts w:ascii="Arial" w:hAnsi="Arial" w:cs="Arial"/>
          <w:b/>
          <w:bCs/>
          <w:sz w:val="24"/>
          <w:szCs w:val="24"/>
        </w:rPr>
        <w:t xml:space="preserve"> true God, and Jesus Christ, whom thou hast sent.” </w:t>
      </w:r>
      <w:r w:rsidRPr="004757E2">
        <w:rPr>
          <w:rFonts w:ascii="Arial" w:hAnsi="Arial" w:cs="Arial"/>
          <w:sz w:val="24"/>
          <w:szCs w:val="24"/>
        </w:rPr>
        <w:t>Note – This scripture from the mouth of Jesus says that our eternal life is based on knowing that the Father is the only true God. This destroys any philosoph</w:t>
      </w:r>
      <w:r w:rsidR="00E831EF" w:rsidRPr="004757E2">
        <w:rPr>
          <w:rFonts w:ascii="Arial" w:hAnsi="Arial" w:cs="Arial"/>
          <w:sz w:val="24"/>
          <w:szCs w:val="24"/>
        </w:rPr>
        <w:t>ical suggestion</w:t>
      </w:r>
      <w:r w:rsidRPr="004757E2">
        <w:rPr>
          <w:rFonts w:ascii="Arial" w:hAnsi="Arial" w:cs="Arial"/>
          <w:sz w:val="24"/>
          <w:szCs w:val="24"/>
        </w:rPr>
        <w:t xml:space="preserve"> that there are </w:t>
      </w:r>
      <w:r w:rsidR="00E831EF" w:rsidRPr="004757E2">
        <w:rPr>
          <w:rFonts w:ascii="Arial" w:hAnsi="Arial" w:cs="Arial"/>
          <w:sz w:val="24"/>
          <w:szCs w:val="24"/>
        </w:rPr>
        <w:t>co-eternal gods.</w:t>
      </w:r>
      <w:r w:rsidR="0043587E" w:rsidRPr="004757E2">
        <w:rPr>
          <w:rFonts w:ascii="Arial" w:hAnsi="Arial" w:cs="Arial"/>
          <w:sz w:val="24"/>
          <w:szCs w:val="24"/>
        </w:rPr>
        <w:t xml:space="preserve"> This statement of Jesus solidifies the fact that the God of the first commandment is only the Father</w:t>
      </w:r>
    </w:p>
    <w:p w14:paraId="7A84F7C2" w14:textId="3ED55A10" w:rsidR="00C3329D" w:rsidRPr="004757E2" w:rsidRDefault="0046262B" w:rsidP="00EA2BEC">
      <w:pPr>
        <w:jc w:val="both"/>
        <w:rPr>
          <w:rFonts w:ascii="Arial" w:hAnsi="Arial" w:cs="Arial"/>
          <w:sz w:val="24"/>
          <w:szCs w:val="24"/>
        </w:rPr>
      </w:pPr>
      <w:r w:rsidRPr="004757E2">
        <w:rPr>
          <w:rFonts w:ascii="Arial" w:hAnsi="Arial" w:cs="Arial"/>
          <w:sz w:val="24"/>
          <w:szCs w:val="24"/>
        </w:rPr>
        <w:tab/>
        <w:t>Spirit of Prophecy evidence:</w:t>
      </w:r>
    </w:p>
    <w:p w14:paraId="0B50898E" w14:textId="4EE2A05E" w:rsidR="009F2977" w:rsidRPr="004757E2" w:rsidRDefault="0046262B" w:rsidP="00EA2BEC">
      <w:pPr>
        <w:jc w:val="both"/>
        <w:rPr>
          <w:rFonts w:ascii="Arial" w:hAnsi="Arial" w:cs="Arial"/>
          <w:sz w:val="24"/>
          <w:szCs w:val="24"/>
        </w:rPr>
      </w:pPr>
      <w:r w:rsidRPr="004757E2">
        <w:rPr>
          <w:rFonts w:ascii="Arial" w:hAnsi="Arial" w:cs="Arial"/>
          <w:sz w:val="24"/>
          <w:szCs w:val="24"/>
        </w:rPr>
        <w:tab/>
      </w:r>
      <w:r w:rsidRPr="004757E2">
        <w:rPr>
          <w:rFonts w:ascii="Arial" w:hAnsi="Arial" w:cs="Arial"/>
          <w:b/>
          <w:bCs/>
          <w:i/>
          <w:iCs/>
          <w:sz w:val="24"/>
          <w:szCs w:val="24"/>
        </w:rPr>
        <w:t xml:space="preserve">“The dedication of the first-born had its origin in the earliest times. </w:t>
      </w:r>
      <w:r w:rsidRPr="004757E2">
        <w:rPr>
          <w:rFonts w:ascii="Arial" w:hAnsi="Arial" w:cs="Arial"/>
          <w:b/>
          <w:bCs/>
          <w:i/>
          <w:iCs/>
          <w:sz w:val="24"/>
          <w:szCs w:val="24"/>
          <w:u w:val="single"/>
        </w:rPr>
        <w:t>God had promised to give the First-born of heaven</w:t>
      </w:r>
      <w:r w:rsidRPr="004757E2">
        <w:rPr>
          <w:rFonts w:ascii="Arial" w:hAnsi="Arial" w:cs="Arial"/>
          <w:b/>
          <w:bCs/>
          <w:i/>
          <w:iCs/>
          <w:sz w:val="24"/>
          <w:szCs w:val="24"/>
        </w:rPr>
        <w:t xml:space="preserve"> to save the sinner.”</w:t>
      </w:r>
      <w:r w:rsidRPr="004757E2">
        <w:rPr>
          <w:rFonts w:ascii="Arial" w:hAnsi="Arial" w:cs="Arial"/>
          <w:sz w:val="24"/>
          <w:szCs w:val="24"/>
        </w:rPr>
        <w:t xml:space="preserve">  {DA 51.1} Note</w:t>
      </w:r>
      <w:r w:rsidR="009F2977" w:rsidRPr="004757E2">
        <w:rPr>
          <w:rFonts w:ascii="Arial" w:hAnsi="Arial" w:cs="Arial"/>
          <w:sz w:val="24"/>
          <w:szCs w:val="24"/>
        </w:rPr>
        <w:t>- The church today says Jesus was not the begotten Son of God until Bethlehem.</w:t>
      </w:r>
      <w:r w:rsidR="00472CB7" w:rsidRPr="004757E2">
        <w:rPr>
          <w:rFonts w:ascii="Arial" w:hAnsi="Arial" w:cs="Arial"/>
          <w:sz w:val="24"/>
          <w:szCs w:val="24"/>
        </w:rPr>
        <w:t xml:space="preserve"> God’s prophet says God promised to give the first-born of heaven, Jesus, to save sinners.</w:t>
      </w:r>
    </w:p>
    <w:p w14:paraId="19ECFCE5" w14:textId="15CD8BF8" w:rsidR="0046262B" w:rsidRPr="004757E2" w:rsidRDefault="009F2977" w:rsidP="00EA2BEC">
      <w:pPr>
        <w:jc w:val="both"/>
        <w:rPr>
          <w:rFonts w:ascii="Arial" w:hAnsi="Arial" w:cs="Arial"/>
          <w:sz w:val="24"/>
          <w:szCs w:val="24"/>
        </w:rPr>
      </w:pPr>
      <w:r w:rsidRPr="004757E2">
        <w:rPr>
          <w:rFonts w:ascii="Arial" w:hAnsi="Arial" w:cs="Arial"/>
          <w:sz w:val="24"/>
          <w:szCs w:val="24"/>
        </w:rPr>
        <w:tab/>
      </w:r>
      <w:r w:rsidR="00C92215" w:rsidRPr="004757E2">
        <w:rPr>
          <w:rFonts w:ascii="Arial" w:hAnsi="Arial" w:cs="Arial"/>
          <w:b/>
          <w:bCs/>
          <w:i/>
          <w:iCs/>
          <w:sz w:val="24"/>
          <w:szCs w:val="24"/>
        </w:rPr>
        <w:t>“O how little man can comprehend the perfection of God, His omnipresence united with His almighty power.”</w:t>
      </w:r>
      <w:r w:rsidR="00C92215" w:rsidRPr="004757E2">
        <w:rPr>
          <w:rFonts w:ascii="Arial" w:hAnsi="Arial" w:cs="Arial"/>
          <w:sz w:val="24"/>
          <w:szCs w:val="24"/>
        </w:rPr>
        <w:t xml:space="preserve"> {3SM 311.3}  </w:t>
      </w:r>
      <w:r w:rsidR="0046262B" w:rsidRPr="004757E2">
        <w:rPr>
          <w:rFonts w:ascii="Arial" w:hAnsi="Arial" w:cs="Arial"/>
          <w:sz w:val="24"/>
          <w:szCs w:val="24"/>
        </w:rPr>
        <w:t xml:space="preserve"> </w:t>
      </w:r>
    </w:p>
    <w:p w14:paraId="5A7B3059" w14:textId="4FC4680A" w:rsidR="00C3329D" w:rsidRPr="004757E2" w:rsidRDefault="00C92215" w:rsidP="00EA2BEC">
      <w:pPr>
        <w:jc w:val="both"/>
        <w:rPr>
          <w:rFonts w:ascii="Arial" w:hAnsi="Arial" w:cs="Arial"/>
          <w:sz w:val="24"/>
          <w:szCs w:val="24"/>
        </w:rPr>
      </w:pPr>
      <w:r w:rsidRPr="004757E2">
        <w:rPr>
          <w:rFonts w:ascii="Arial" w:hAnsi="Arial" w:cs="Arial"/>
          <w:sz w:val="24"/>
          <w:szCs w:val="24"/>
        </w:rPr>
        <w:tab/>
      </w:r>
      <w:r w:rsidRPr="004757E2">
        <w:rPr>
          <w:rFonts w:ascii="Arial" w:hAnsi="Arial" w:cs="Arial"/>
          <w:b/>
          <w:bCs/>
          <w:i/>
          <w:iCs/>
          <w:sz w:val="24"/>
          <w:szCs w:val="24"/>
        </w:rPr>
        <w:t xml:space="preserve">“It is not essential for you to know and be able to define just what the Holy Spirit is. Christ tells us that the Holy Spirit is the Comforter, and the Comforter is the Holy Ghost, "the Spirit of truth, which the Father shall send in My name." "I will pray the Father, and He shall give you another Comforter, that He may abide with you </w:t>
      </w:r>
      <w:proofErr w:type="spellStart"/>
      <w:r w:rsidRPr="004757E2">
        <w:rPr>
          <w:rFonts w:ascii="Arial" w:hAnsi="Arial" w:cs="Arial"/>
          <w:b/>
          <w:bCs/>
          <w:i/>
          <w:iCs/>
          <w:sz w:val="24"/>
          <w:szCs w:val="24"/>
        </w:rPr>
        <w:t>for ever</w:t>
      </w:r>
      <w:proofErr w:type="spellEnd"/>
      <w:r w:rsidRPr="004757E2">
        <w:rPr>
          <w:rFonts w:ascii="Arial" w:hAnsi="Arial" w:cs="Arial"/>
          <w:b/>
          <w:bCs/>
          <w:i/>
          <w:iCs/>
          <w:sz w:val="24"/>
          <w:szCs w:val="24"/>
        </w:rPr>
        <w:t xml:space="preserve">; even the Spirit of truth; whom the world cannot receive, because it </w:t>
      </w:r>
      <w:proofErr w:type="spellStart"/>
      <w:r w:rsidRPr="004757E2">
        <w:rPr>
          <w:rFonts w:ascii="Arial" w:hAnsi="Arial" w:cs="Arial"/>
          <w:b/>
          <w:bCs/>
          <w:i/>
          <w:iCs/>
          <w:sz w:val="24"/>
          <w:szCs w:val="24"/>
        </w:rPr>
        <w:t>seeth</w:t>
      </w:r>
      <w:proofErr w:type="spellEnd"/>
      <w:r w:rsidRPr="004757E2">
        <w:rPr>
          <w:rFonts w:ascii="Arial" w:hAnsi="Arial" w:cs="Arial"/>
          <w:b/>
          <w:bCs/>
          <w:i/>
          <w:iCs/>
          <w:sz w:val="24"/>
          <w:szCs w:val="24"/>
        </w:rPr>
        <w:t xml:space="preserve"> Him not, neither </w:t>
      </w:r>
      <w:proofErr w:type="spellStart"/>
      <w:r w:rsidRPr="004757E2">
        <w:rPr>
          <w:rFonts w:ascii="Arial" w:hAnsi="Arial" w:cs="Arial"/>
          <w:b/>
          <w:bCs/>
          <w:i/>
          <w:iCs/>
          <w:sz w:val="24"/>
          <w:szCs w:val="24"/>
        </w:rPr>
        <w:t>knoweth</w:t>
      </w:r>
      <w:proofErr w:type="spellEnd"/>
      <w:r w:rsidRPr="004757E2">
        <w:rPr>
          <w:rFonts w:ascii="Arial" w:hAnsi="Arial" w:cs="Arial"/>
          <w:b/>
          <w:bCs/>
          <w:i/>
          <w:iCs/>
          <w:sz w:val="24"/>
          <w:szCs w:val="24"/>
        </w:rPr>
        <w:t xml:space="preserve"> Him: but ye know Him, for He dwelleth with you, and shall be in you" [John 14:16, 17]. </w:t>
      </w:r>
      <w:r w:rsidRPr="004757E2">
        <w:rPr>
          <w:rFonts w:ascii="Arial" w:hAnsi="Arial" w:cs="Arial"/>
          <w:b/>
          <w:bCs/>
          <w:i/>
          <w:iCs/>
          <w:sz w:val="24"/>
          <w:szCs w:val="24"/>
          <w:u w:val="single"/>
        </w:rPr>
        <w:t xml:space="preserve">This refers to </w:t>
      </w:r>
      <w:bookmarkStart w:id="7" w:name="_Hlk42958639"/>
      <w:r w:rsidRPr="004757E2">
        <w:rPr>
          <w:rFonts w:ascii="Arial" w:hAnsi="Arial" w:cs="Arial"/>
          <w:b/>
          <w:bCs/>
          <w:i/>
          <w:iCs/>
          <w:sz w:val="24"/>
          <w:szCs w:val="24"/>
          <w:u w:val="single"/>
        </w:rPr>
        <w:t>the omnipresence of the Spirit of Christ, called the Comforter</w:t>
      </w:r>
      <w:bookmarkEnd w:id="7"/>
      <w:r w:rsidRPr="004757E2">
        <w:rPr>
          <w:rFonts w:ascii="Arial" w:hAnsi="Arial" w:cs="Arial"/>
          <w:b/>
          <w:bCs/>
          <w:i/>
          <w:iCs/>
          <w:sz w:val="24"/>
          <w:szCs w:val="24"/>
          <w:u w:val="single"/>
        </w:rPr>
        <w:t>.</w:t>
      </w:r>
      <w:r w:rsidRPr="004757E2">
        <w:rPr>
          <w:rFonts w:ascii="Arial" w:hAnsi="Arial" w:cs="Arial"/>
          <w:b/>
          <w:bCs/>
          <w:i/>
          <w:iCs/>
          <w:sz w:val="24"/>
          <w:szCs w:val="24"/>
        </w:rPr>
        <w:t xml:space="preserve"> </w:t>
      </w:r>
      <w:r w:rsidRPr="004757E2">
        <w:rPr>
          <w:rFonts w:ascii="Arial" w:hAnsi="Arial" w:cs="Arial"/>
          <w:sz w:val="24"/>
          <w:szCs w:val="24"/>
        </w:rPr>
        <w:t xml:space="preserve">{14MR 179.2} This is </w:t>
      </w:r>
      <w:proofErr w:type="gramStart"/>
      <w:r w:rsidRPr="004757E2">
        <w:rPr>
          <w:rFonts w:ascii="Arial" w:hAnsi="Arial" w:cs="Arial"/>
          <w:sz w:val="24"/>
          <w:szCs w:val="24"/>
        </w:rPr>
        <w:t>a very important</w:t>
      </w:r>
      <w:proofErr w:type="gramEnd"/>
      <w:r w:rsidRPr="004757E2">
        <w:rPr>
          <w:rFonts w:ascii="Arial" w:hAnsi="Arial" w:cs="Arial"/>
          <w:sz w:val="24"/>
          <w:szCs w:val="24"/>
        </w:rPr>
        <w:t xml:space="preserve"> quote because </w:t>
      </w:r>
      <w:r w:rsidR="00A4044D" w:rsidRPr="004757E2">
        <w:rPr>
          <w:rFonts w:ascii="Arial" w:hAnsi="Arial" w:cs="Arial"/>
          <w:sz w:val="24"/>
          <w:szCs w:val="24"/>
        </w:rPr>
        <w:t xml:space="preserve">it says we are not to know just what the Holy Spirit is and that is true. But we are to know WHO the Holy Spirit is, and we find that identity given in the last sentence </w:t>
      </w:r>
      <w:r w:rsidR="00472CB7" w:rsidRPr="004757E2">
        <w:rPr>
          <w:rFonts w:ascii="Arial" w:hAnsi="Arial" w:cs="Arial"/>
          <w:sz w:val="24"/>
          <w:szCs w:val="24"/>
        </w:rPr>
        <w:t>of this quote.</w:t>
      </w:r>
      <w:r w:rsidR="00A4044D" w:rsidRPr="004757E2">
        <w:rPr>
          <w:rFonts w:ascii="Arial" w:hAnsi="Arial" w:cs="Arial"/>
          <w:sz w:val="24"/>
          <w:szCs w:val="24"/>
        </w:rPr>
        <w:t xml:space="preserve"> </w:t>
      </w:r>
      <w:r w:rsidR="00472CB7" w:rsidRPr="004757E2">
        <w:rPr>
          <w:rFonts w:ascii="Arial" w:hAnsi="Arial" w:cs="Arial"/>
          <w:sz w:val="24"/>
          <w:szCs w:val="24"/>
        </w:rPr>
        <w:t>T</w:t>
      </w:r>
      <w:r w:rsidR="00A4044D" w:rsidRPr="004757E2">
        <w:rPr>
          <w:rFonts w:ascii="Arial" w:hAnsi="Arial" w:cs="Arial"/>
          <w:sz w:val="24"/>
          <w:szCs w:val="24"/>
        </w:rPr>
        <w:t>he omnipresence of the Spirit of Christ, called the Comforter.</w:t>
      </w:r>
    </w:p>
    <w:p w14:paraId="0C392CE7" w14:textId="73314C84" w:rsidR="00C92215" w:rsidRPr="004757E2" w:rsidRDefault="00E97714" w:rsidP="00EA2BEC">
      <w:pPr>
        <w:jc w:val="both"/>
        <w:rPr>
          <w:rFonts w:ascii="Arial" w:hAnsi="Arial" w:cs="Arial"/>
          <w:sz w:val="24"/>
          <w:szCs w:val="24"/>
        </w:rPr>
      </w:pPr>
      <w:r w:rsidRPr="004757E2">
        <w:rPr>
          <w:rFonts w:ascii="Arial" w:hAnsi="Arial" w:cs="Arial"/>
          <w:sz w:val="24"/>
          <w:szCs w:val="24"/>
        </w:rPr>
        <w:tab/>
        <w:t>Now we are going to wrap up this study by repeating the title</w:t>
      </w:r>
      <w:r w:rsidR="000F00BA" w:rsidRPr="004757E2">
        <w:rPr>
          <w:rFonts w:ascii="Arial" w:hAnsi="Arial" w:cs="Arial"/>
          <w:sz w:val="24"/>
          <w:szCs w:val="24"/>
        </w:rPr>
        <w:t xml:space="preserve"> question</w:t>
      </w:r>
      <w:r w:rsidRPr="004757E2">
        <w:rPr>
          <w:rFonts w:ascii="Arial" w:hAnsi="Arial" w:cs="Arial"/>
          <w:sz w:val="24"/>
          <w:szCs w:val="24"/>
        </w:rPr>
        <w:t xml:space="preserve">. “Can the Understanding of who God is, be a </w:t>
      </w:r>
      <w:proofErr w:type="spellStart"/>
      <w:r w:rsidRPr="004757E2">
        <w:rPr>
          <w:rFonts w:ascii="Arial" w:hAnsi="Arial" w:cs="Arial"/>
          <w:sz w:val="24"/>
          <w:szCs w:val="24"/>
        </w:rPr>
        <w:t>Salvational</w:t>
      </w:r>
      <w:proofErr w:type="spellEnd"/>
      <w:r w:rsidRPr="004757E2">
        <w:rPr>
          <w:rFonts w:ascii="Arial" w:hAnsi="Arial" w:cs="Arial"/>
          <w:sz w:val="24"/>
          <w:szCs w:val="24"/>
        </w:rPr>
        <w:t xml:space="preserve"> Issue?” The Pioneers believed in and taught</w:t>
      </w:r>
      <w:r w:rsidR="00FD3E93" w:rsidRPr="004757E2">
        <w:rPr>
          <w:rFonts w:ascii="Arial" w:hAnsi="Arial" w:cs="Arial"/>
          <w:sz w:val="24"/>
          <w:szCs w:val="24"/>
        </w:rPr>
        <w:t>,</w:t>
      </w:r>
      <w:r w:rsidRPr="004757E2">
        <w:rPr>
          <w:rFonts w:ascii="Arial" w:hAnsi="Arial" w:cs="Arial"/>
          <w:sz w:val="24"/>
          <w:szCs w:val="24"/>
        </w:rPr>
        <w:t xml:space="preserve"> as they were led by God. The church today says that the pioneers were in error. Who is right and how is this issue </w:t>
      </w:r>
      <w:proofErr w:type="spellStart"/>
      <w:r w:rsidRPr="004757E2">
        <w:rPr>
          <w:rFonts w:ascii="Arial" w:hAnsi="Arial" w:cs="Arial"/>
          <w:sz w:val="24"/>
          <w:szCs w:val="24"/>
        </w:rPr>
        <w:t>salvational</w:t>
      </w:r>
      <w:proofErr w:type="spellEnd"/>
      <w:r w:rsidRPr="004757E2">
        <w:rPr>
          <w:rFonts w:ascii="Arial" w:hAnsi="Arial" w:cs="Arial"/>
          <w:sz w:val="24"/>
          <w:szCs w:val="24"/>
        </w:rPr>
        <w:t>?</w:t>
      </w:r>
      <w:r w:rsidR="00B46B4A" w:rsidRPr="004757E2">
        <w:rPr>
          <w:rFonts w:ascii="Arial" w:hAnsi="Arial" w:cs="Arial"/>
          <w:sz w:val="24"/>
          <w:szCs w:val="24"/>
        </w:rPr>
        <w:t xml:space="preserve"> This is </w:t>
      </w:r>
      <w:proofErr w:type="spellStart"/>
      <w:r w:rsidR="00B46B4A" w:rsidRPr="004757E2">
        <w:rPr>
          <w:rFonts w:ascii="Arial" w:hAnsi="Arial" w:cs="Arial"/>
          <w:sz w:val="24"/>
          <w:szCs w:val="24"/>
        </w:rPr>
        <w:t>salvational</w:t>
      </w:r>
      <w:proofErr w:type="spellEnd"/>
      <w:r w:rsidR="00B46B4A" w:rsidRPr="004757E2">
        <w:rPr>
          <w:rFonts w:ascii="Arial" w:hAnsi="Arial" w:cs="Arial"/>
          <w:sz w:val="24"/>
          <w:szCs w:val="24"/>
        </w:rPr>
        <w:t xml:space="preserve"> because</w:t>
      </w:r>
      <w:r w:rsidR="00472CB7" w:rsidRPr="004757E2">
        <w:rPr>
          <w:rFonts w:ascii="Arial" w:hAnsi="Arial" w:cs="Arial"/>
          <w:sz w:val="24"/>
          <w:szCs w:val="24"/>
        </w:rPr>
        <w:t>,</w:t>
      </w:r>
      <w:r w:rsidR="00B46B4A" w:rsidRPr="004757E2">
        <w:rPr>
          <w:rFonts w:ascii="Arial" w:hAnsi="Arial" w:cs="Arial"/>
          <w:sz w:val="24"/>
          <w:szCs w:val="24"/>
        </w:rPr>
        <w:t xml:space="preserve"> one of these beliefs on who God is</w:t>
      </w:r>
      <w:r w:rsidR="00472CB7" w:rsidRPr="004757E2">
        <w:rPr>
          <w:rFonts w:ascii="Arial" w:hAnsi="Arial" w:cs="Arial"/>
          <w:sz w:val="24"/>
          <w:szCs w:val="24"/>
        </w:rPr>
        <w:t>,</w:t>
      </w:r>
      <w:r w:rsidR="00B46B4A" w:rsidRPr="004757E2">
        <w:rPr>
          <w:rFonts w:ascii="Arial" w:hAnsi="Arial" w:cs="Arial"/>
          <w:sz w:val="24"/>
          <w:szCs w:val="24"/>
        </w:rPr>
        <w:t xml:space="preserve"> breaks the first commandment. What does the first commandment say? The Father speaking, </w:t>
      </w:r>
      <w:r w:rsidR="00B46B4A" w:rsidRPr="004757E2">
        <w:rPr>
          <w:rFonts w:ascii="Arial" w:hAnsi="Arial" w:cs="Arial"/>
          <w:b/>
          <w:bCs/>
          <w:sz w:val="24"/>
          <w:szCs w:val="24"/>
        </w:rPr>
        <w:t>“Thou shalt have no other gods</w:t>
      </w:r>
      <w:r w:rsidR="00B46B4A" w:rsidRPr="004757E2">
        <w:rPr>
          <w:rFonts w:ascii="Arial" w:hAnsi="Arial" w:cs="Arial"/>
          <w:sz w:val="24"/>
          <w:szCs w:val="24"/>
        </w:rPr>
        <w:t xml:space="preserve"> (plural</w:t>
      </w:r>
      <w:r w:rsidR="00B46B4A" w:rsidRPr="004757E2">
        <w:rPr>
          <w:rFonts w:ascii="Arial" w:hAnsi="Arial" w:cs="Arial"/>
          <w:b/>
          <w:bCs/>
          <w:sz w:val="24"/>
          <w:szCs w:val="24"/>
        </w:rPr>
        <w:t>) before Me</w:t>
      </w:r>
      <w:r w:rsidR="00B46B4A" w:rsidRPr="004757E2">
        <w:rPr>
          <w:rFonts w:ascii="Arial" w:hAnsi="Arial" w:cs="Arial"/>
          <w:sz w:val="24"/>
          <w:szCs w:val="24"/>
        </w:rPr>
        <w:t xml:space="preserve"> (singular). This is the one true God the pioneers worshipped. There is only one way to read the first commandment if the trinity were </w:t>
      </w:r>
      <w:r w:rsidR="008A794D" w:rsidRPr="004757E2">
        <w:rPr>
          <w:rFonts w:ascii="Arial" w:hAnsi="Arial" w:cs="Arial"/>
          <w:sz w:val="24"/>
          <w:szCs w:val="24"/>
        </w:rPr>
        <w:t>g</w:t>
      </w:r>
      <w:r w:rsidR="00B46B4A" w:rsidRPr="004757E2">
        <w:rPr>
          <w:rFonts w:ascii="Arial" w:hAnsi="Arial" w:cs="Arial"/>
          <w:sz w:val="24"/>
          <w:szCs w:val="24"/>
        </w:rPr>
        <w:t>od</w:t>
      </w:r>
      <w:r w:rsidR="008A794D" w:rsidRPr="004757E2">
        <w:rPr>
          <w:rFonts w:ascii="Arial" w:hAnsi="Arial" w:cs="Arial"/>
          <w:sz w:val="24"/>
          <w:szCs w:val="24"/>
        </w:rPr>
        <w:t>, remembering the three are co-equal</w:t>
      </w:r>
      <w:r w:rsidR="00B46B4A" w:rsidRPr="004757E2">
        <w:rPr>
          <w:rFonts w:ascii="Arial" w:hAnsi="Arial" w:cs="Arial"/>
          <w:sz w:val="24"/>
          <w:szCs w:val="24"/>
        </w:rPr>
        <w:t xml:space="preserve">. </w:t>
      </w:r>
      <w:r w:rsidR="00B46B4A" w:rsidRPr="004757E2">
        <w:rPr>
          <w:rFonts w:ascii="Arial" w:hAnsi="Arial" w:cs="Arial"/>
          <w:b/>
          <w:bCs/>
          <w:sz w:val="24"/>
          <w:szCs w:val="24"/>
        </w:rPr>
        <w:t>“Thou shalt have no other God</w:t>
      </w:r>
      <w:r w:rsidR="00B46B4A" w:rsidRPr="004757E2">
        <w:rPr>
          <w:rFonts w:ascii="Arial" w:hAnsi="Arial" w:cs="Arial"/>
          <w:sz w:val="24"/>
          <w:szCs w:val="24"/>
        </w:rPr>
        <w:t xml:space="preserve"> (singular) </w:t>
      </w:r>
      <w:r w:rsidR="00B46B4A" w:rsidRPr="004757E2">
        <w:rPr>
          <w:rFonts w:ascii="Arial" w:hAnsi="Arial" w:cs="Arial"/>
          <w:b/>
          <w:bCs/>
          <w:sz w:val="24"/>
          <w:szCs w:val="24"/>
        </w:rPr>
        <w:t>before us</w:t>
      </w:r>
      <w:r w:rsidR="00B46B4A" w:rsidRPr="004757E2">
        <w:rPr>
          <w:rFonts w:ascii="Arial" w:hAnsi="Arial" w:cs="Arial"/>
          <w:sz w:val="24"/>
          <w:szCs w:val="24"/>
        </w:rPr>
        <w:t xml:space="preserve"> (plural). The trinity god destroys the first commandment</w:t>
      </w:r>
      <w:r w:rsidR="007F147E" w:rsidRPr="004757E2">
        <w:rPr>
          <w:rFonts w:ascii="Arial" w:hAnsi="Arial" w:cs="Arial"/>
          <w:sz w:val="24"/>
          <w:szCs w:val="24"/>
        </w:rPr>
        <w:t>. All w</w:t>
      </w:r>
      <w:r w:rsidR="00FD3E93" w:rsidRPr="004757E2">
        <w:rPr>
          <w:rFonts w:ascii="Arial" w:hAnsi="Arial" w:cs="Arial"/>
          <w:sz w:val="24"/>
          <w:szCs w:val="24"/>
        </w:rPr>
        <w:t>h</w:t>
      </w:r>
      <w:r w:rsidR="007F147E" w:rsidRPr="004757E2">
        <w:rPr>
          <w:rFonts w:ascii="Arial" w:hAnsi="Arial" w:cs="Arial"/>
          <w:sz w:val="24"/>
          <w:szCs w:val="24"/>
        </w:rPr>
        <w:t>o preach and teach it break the third and the ninth commandment</w:t>
      </w:r>
      <w:r w:rsidR="000F00BA" w:rsidRPr="004757E2">
        <w:rPr>
          <w:rFonts w:ascii="Arial" w:hAnsi="Arial" w:cs="Arial"/>
          <w:sz w:val="24"/>
          <w:szCs w:val="24"/>
        </w:rPr>
        <w:t>s</w:t>
      </w:r>
      <w:r w:rsidR="00FD3E93" w:rsidRPr="004757E2">
        <w:rPr>
          <w:rFonts w:ascii="Arial" w:hAnsi="Arial" w:cs="Arial"/>
          <w:sz w:val="24"/>
          <w:szCs w:val="24"/>
        </w:rPr>
        <w:t xml:space="preserve"> </w:t>
      </w:r>
      <w:r w:rsidR="000F00BA" w:rsidRPr="004757E2">
        <w:rPr>
          <w:rFonts w:ascii="Arial" w:hAnsi="Arial" w:cs="Arial"/>
          <w:sz w:val="24"/>
          <w:szCs w:val="24"/>
        </w:rPr>
        <w:t>too, because preaching the trinity doctrine takes the Lord’s name in vain and is a false witness as well.</w:t>
      </w:r>
    </w:p>
    <w:p w14:paraId="25F28BCA" w14:textId="77168365" w:rsidR="00B712C6" w:rsidRPr="004757E2" w:rsidRDefault="00B712C6" w:rsidP="00B712C6">
      <w:pPr>
        <w:spacing w:after="21" w:line="266" w:lineRule="auto"/>
        <w:ind w:left="-5" w:right="110" w:firstLine="725"/>
        <w:jc w:val="both"/>
        <w:rPr>
          <w:rFonts w:ascii="Arial" w:eastAsia="Times New Roman" w:hAnsi="Arial" w:cs="Arial"/>
          <w:color w:val="000000"/>
          <w:sz w:val="24"/>
          <w:szCs w:val="24"/>
        </w:rPr>
      </w:pPr>
      <w:r w:rsidRPr="004757E2">
        <w:rPr>
          <w:rFonts w:ascii="Arial" w:hAnsi="Arial" w:cs="Arial"/>
          <w:sz w:val="24"/>
          <w:szCs w:val="24"/>
        </w:rPr>
        <w:t>Now we need to show how Jesus</w:t>
      </w:r>
      <w:r w:rsidR="00FD3E93" w:rsidRPr="004757E2">
        <w:rPr>
          <w:rFonts w:ascii="Arial" w:hAnsi="Arial" w:cs="Arial"/>
          <w:sz w:val="24"/>
          <w:szCs w:val="24"/>
        </w:rPr>
        <w:t>,</w:t>
      </w:r>
      <w:r w:rsidRPr="004757E2">
        <w:rPr>
          <w:rFonts w:ascii="Arial" w:hAnsi="Arial" w:cs="Arial"/>
          <w:sz w:val="24"/>
          <w:szCs w:val="24"/>
        </w:rPr>
        <w:t xml:space="preserve"> by the Spirit of Prophecy and Scripture, declare</w:t>
      </w:r>
      <w:r w:rsidR="00FD3E93" w:rsidRPr="004757E2">
        <w:rPr>
          <w:rFonts w:ascii="Arial" w:hAnsi="Arial" w:cs="Arial"/>
          <w:sz w:val="24"/>
          <w:szCs w:val="24"/>
        </w:rPr>
        <w:t>s</w:t>
      </w:r>
      <w:r w:rsidRPr="004757E2">
        <w:rPr>
          <w:rFonts w:ascii="Arial" w:hAnsi="Arial" w:cs="Arial"/>
          <w:sz w:val="24"/>
          <w:szCs w:val="24"/>
        </w:rPr>
        <w:t xml:space="preserve"> this issue as </w:t>
      </w:r>
      <w:proofErr w:type="spellStart"/>
      <w:r w:rsidRPr="004757E2">
        <w:rPr>
          <w:rFonts w:ascii="Arial" w:hAnsi="Arial" w:cs="Arial"/>
          <w:sz w:val="24"/>
          <w:szCs w:val="24"/>
        </w:rPr>
        <w:t>salvational</w:t>
      </w:r>
      <w:proofErr w:type="spellEnd"/>
      <w:r w:rsidRPr="004757E2">
        <w:rPr>
          <w:rFonts w:ascii="Arial" w:hAnsi="Arial" w:cs="Arial"/>
          <w:sz w:val="24"/>
          <w:szCs w:val="24"/>
        </w:rPr>
        <w:t xml:space="preserve">. The first SOP quote at the beginning of this study: </w:t>
      </w:r>
      <w:r w:rsidRPr="004757E2">
        <w:rPr>
          <w:rFonts w:ascii="Arial" w:eastAsia="Times New Roman" w:hAnsi="Arial" w:cs="Arial"/>
          <w:b/>
          <w:bCs/>
          <w:i/>
          <w:iCs/>
          <w:color w:val="000000"/>
          <w:sz w:val="24"/>
          <w:szCs w:val="24"/>
        </w:rPr>
        <w:t xml:space="preserve">“Messages of every order and kind have been urged upon Seventh-day Adventists, to take the place of the truth which, point by point, has been sought out by prayerful study, and testified to by the miracle-working power of the Lord. But the waymarks which have made us what we are, are to be preserved, and they will be preserved, as God has signified through His word and the testimony of His Spirit. He calls upon us to </w:t>
      </w:r>
      <w:bookmarkStart w:id="8" w:name="_Hlk42960130"/>
      <w:r w:rsidRPr="004757E2">
        <w:rPr>
          <w:rFonts w:ascii="Arial" w:eastAsia="Times New Roman" w:hAnsi="Arial" w:cs="Arial"/>
          <w:b/>
          <w:bCs/>
          <w:i/>
          <w:iCs/>
          <w:color w:val="000000"/>
          <w:sz w:val="24"/>
          <w:szCs w:val="24"/>
          <w:u w:val="single"/>
        </w:rPr>
        <w:t>hold firmly</w:t>
      </w:r>
      <w:r w:rsidRPr="004757E2">
        <w:rPr>
          <w:rFonts w:ascii="Arial" w:eastAsia="Times New Roman" w:hAnsi="Arial" w:cs="Arial"/>
          <w:b/>
          <w:bCs/>
          <w:i/>
          <w:iCs/>
          <w:color w:val="000000"/>
          <w:sz w:val="24"/>
          <w:szCs w:val="24"/>
        </w:rPr>
        <w:t xml:space="preserve">, </w:t>
      </w:r>
      <w:r w:rsidRPr="004757E2">
        <w:rPr>
          <w:rFonts w:ascii="Arial" w:eastAsia="Times New Roman" w:hAnsi="Arial" w:cs="Arial"/>
          <w:b/>
          <w:bCs/>
          <w:i/>
          <w:iCs/>
          <w:color w:val="000000"/>
          <w:sz w:val="24"/>
          <w:szCs w:val="24"/>
          <w:u w:val="single"/>
        </w:rPr>
        <w:t>with the grip of faith</w:t>
      </w:r>
      <w:r w:rsidRPr="004757E2">
        <w:rPr>
          <w:rFonts w:ascii="Arial" w:eastAsia="Times New Roman" w:hAnsi="Arial" w:cs="Arial"/>
          <w:b/>
          <w:bCs/>
          <w:i/>
          <w:iCs/>
          <w:color w:val="000000"/>
          <w:sz w:val="24"/>
          <w:szCs w:val="24"/>
        </w:rPr>
        <w:t xml:space="preserve">, </w:t>
      </w:r>
      <w:r w:rsidRPr="004757E2">
        <w:rPr>
          <w:rFonts w:ascii="Arial" w:eastAsia="Times New Roman" w:hAnsi="Arial" w:cs="Arial"/>
          <w:b/>
          <w:bCs/>
          <w:i/>
          <w:iCs/>
          <w:color w:val="000000"/>
          <w:sz w:val="24"/>
          <w:szCs w:val="24"/>
          <w:u w:val="single"/>
        </w:rPr>
        <w:t>to the fundamental principles</w:t>
      </w:r>
      <w:r w:rsidRPr="004757E2">
        <w:rPr>
          <w:rFonts w:ascii="Arial" w:eastAsia="Times New Roman" w:hAnsi="Arial" w:cs="Arial"/>
          <w:b/>
          <w:bCs/>
          <w:i/>
          <w:iCs/>
          <w:color w:val="000000"/>
          <w:sz w:val="24"/>
          <w:szCs w:val="24"/>
        </w:rPr>
        <w:t xml:space="preserve"> that are </w:t>
      </w:r>
      <w:r w:rsidRPr="004757E2">
        <w:rPr>
          <w:rFonts w:ascii="Arial" w:eastAsia="Times New Roman" w:hAnsi="Arial" w:cs="Arial"/>
          <w:b/>
          <w:bCs/>
          <w:i/>
          <w:iCs/>
          <w:color w:val="000000"/>
          <w:sz w:val="24"/>
          <w:szCs w:val="24"/>
          <w:u w:val="single"/>
        </w:rPr>
        <w:t>based upon unquestionable authority</w:t>
      </w:r>
      <w:bookmarkEnd w:id="8"/>
      <w:proofErr w:type="gramStart"/>
      <w:r w:rsidRPr="004757E2">
        <w:rPr>
          <w:rFonts w:ascii="Arial" w:eastAsia="Times New Roman" w:hAnsi="Arial" w:cs="Arial"/>
          <w:b/>
          <w:bCs/>
          <w:i/>
          <w:iCs/>
          <w:color w:val="000000"/>
          <w:sz w:val="24"/>
          <w:szCs w:val="24"/>
        </w:rPr>
        <w:t>.”--</w:t>
      </w:r>
      <w:proofErr w:type="gramEnd"/>
      <w:r w:rsidRPr="004757E2">
        <w:rPr>
          <w:rFonts w:ascii="Arial" w:eastAsia="Times New Roman" w:hAnsi="Arial" w:cs="Arial"/>
          <w:color w:val="000000"/>
          <w:sz w:val="24"/>
          <w:szCs w:val="24"/>
        </w:rPr>
        <w:t xml:space="preserve">Special Testimonies, Series B, No. 2, p. 59. (1904.)  {CW 52.1} </w:t>
      </w:r>
    </w:p>
    <w:p w14:paraId="35BBB8EC" w14:textId="77777777" w:rsidR="00FD3E93" w:rsidRPr="004757E2" w:rsidRDefault="00FD3E93" w:rsidP="00B712C6">
      <w:pPr>
        <w:spacing w:after="21" w:line="266" w:lineRule="auto"/>
        <w:ind w:left="-5" w:right="110" w:firstLine="725"/>
        <w:jc w:val="both"/>
        <w:rPr>
          <w:rFonts w:ascii="Arial" w:eastAsia="Times New Roman" w:hAnsi="Arial" w:cs="Arial"/>
          <w:color w:val="000000"/>
          <w:sz w:val="24"/>
          <w:szCs w:val="24"/>
        </w:rPr>
      </w:pPr>
    </w:p>
    <w:p w14:paraId="5A980A10" w14:textId="3A0E968B" w:rsidR="00664A3F" w:rsidRPr="004757E2" w:rsidRDefault="00B712C6" w:rsidP="00B712C6">
      <w:pPr>
        <w:spacing w:after="21" w:line="266" w:lineRule="auto"/>
        <w:ind w:left="-5" w:right="110" w:firstLine="725"/>
        <w:jc w:val="both"/>
        <w:rPr>
          <w:rFonts w:ascii="Arial" w:eastAsia="Times New Roman" w:hAnsi="Arial" w:cs="Arial"/>
          <w:color w:val="000000"/>
          <w:sz w:val="24"/>
          <w:szCs w:val="24"/>
        </w:rPr>
      </w:pPr>
      <w:r w:rsidRPr="004757E2">
        <w:rPr>
          <w:rFonts w:ascii="Arial" w:eastAsia="Times New Roman" w:hAnsi="Arial" w:cs="Arial"/>
          <w:color w:val="000000"/>
          <w:sz w:val="24"/>
          <w:szCs w:val="24"/>
        </w:rPr>
        <w:t xml:space="preserve">So, </w:t>
      </w:r>
      <w:bookmarkStart w:id="9" w:name="_Hlk42960296"/>
      <w:r w:rsidRPr="004757E2">
        <w:rPr>
          <w:rFonts w:ascii="Arial" w:eastAsia="Times New Roman" w:hAnsi="Arial" w:cs="Arial"/>
          <w:color w:val="000000"/>
          <w:sz w:val="24"/>
          <w:szCs w:val="24"/>
        </w:rPr>
        <w:t>Jesus</w:t>
      </w:r>
      <w:bookmarkEnd w:id="9"/>
      <w:r w:rsidRPr="004757E2">
        <w:rPr>
          <w:rFonts w:ascii="Arial" w:eastAsia="Times New Roman" w:hAnsi="Arial" w:cs="Arial"/>
          <w:color w:val="000000"/>
          <w:sz w:val="24"/>
          <w:szCs w:val="24"/>
        </w:rPr>
        <w:t xml:space="preserve"> by His prophet told the </w:t>
      </w:r>
      <w:r w:rsidR="00FD3E93" w:rsidRPr="004757E2">
        <w:rPr>
          <w:rFonts w:ascii="Arial" w:eastAsia="Times New Roman" w:hAnsi="Arial" w:cs="Arial"/>
          <w:color w:val="000000"/>
          <w:sz w:val="24"/>
          <w:szCs w:val="24"/>
        </w:rPr>
        <w:t xml:space="preserve">SDA </w:t>
      </w:r>
      <w:r w:rsidRPr="004757E2">
        <w:rPr>
          <w:rFonts w:ascii="Arial" w:eastAsia="Times New Roman" w:hAnsi="Arial" w:cs="Arial"/>
          <w:color w:val="000000"/>
          <w:sz w:val="24"/>
          <w:szCs w:val="24"/>
        </w:rPr>
        <w:t xml:space="preserve">church to, </w:t>
      </w:r>
      <w:bookmarkStart w:id="10" w:name="_Hlk42962074"/>
      <w:r w:rsidRPr="004757E2">
        <w:rPr>
          <w:rFonts w:ascii="Arial" w:eastAsia="Times New Roman" w:hAnsi="Arial" w:cs="Arial"/>
          <w:b/>
          <w:bCs/>
          <w:i/>
          <w:iCs/>
          <w:color w:val="000000"/>
          <w:sz w:val="24"/>
          <w:szCs w:val="24"/>
          <w:u w:val="single"/>
        </w:rPr>
        <w:t>“hold firmly, with the grip of faith</w:t>
      </w:r>
      <w:r w:rsidRPr="004757E2">
        <w:rPr>
          <w:rFonts w:ascii="Arial" w:eastAsia="Times New Roman" w:hAnsi="Arial" w:cs="Arial"/>
          <w:b/>
          <w:bCs/>
          <w:i/>
          <w:iCs/>
          <w:color w:val="000000"/>
          <w:sz w:val="24"/>
          <w:szCs w:val="24"/>
        </w:rPr>
        <w:t xml:space="preserve">, </w:t>
      </w:r>
      <w:r w:rsidRPr="004757E2">
        <w:rPr>
          <w:rFonts w:ascii="Arial" w:eastAsia="Times New Roman" w:hAnsi="Arial" w:cs="Arial"/>
          <w:b/>
          <w:bCs/>
          <w:i/>
          <w:iCs/>
          <w:color w:val="000000"/>
          <w:sz w:val="24"/>
          <w:szCs w:val="24"/>
          <w:u w:val="single"/>
        </w:rPr>
        <w:t>to the fundamental principles</w:t>
      </w:r>
      <w:r w:rsidRPr="004757E2">
        <w:rPr>
          <w:rFonts w:ascii="Arial" w:eastAsia="Times New Roman" w:hAnsi="Arial" w:cs="Arial"/>
          <w:b/>
          <w:bCs/>
          <w:i/>
          <w:iCs/>
          <w:color w:val="000000"/>
          <w:sz w:val="24"/>
          <w:szCs w:val="24"/>
        </w:rPr>
        <w:t xml:space="preserve"> that are </w:t>
      </w:r>
      <w:r w:rsidRPr="004757E2">
        <w:rPr>
          <w:rFonts w:ascii="Arial" w:eastAsia="Times New Roman" w:hAnsi="Arial" w:cs="Arial"/>
          <w:b/>
          <w:bCs/>
          <w:i/>
          <w:iCs/>
          <w:color w:val="000000"/>
          <w:sz w:val="24"/>
          <w:szCs w:val="24"/>
          <w:u w:val="single"/>
        </w:rPr>
        <w:t>based upon unquestionable authority</w:t>
      </w:r>
      <w:bookmarkEnd w:id="10"/>
      <w:r w:rsidR="00664A3F" w:rsidRPr="004757E2">
        <w:rPr>
          <w:rFonts w:ascii="Arial" w:eastAsia="Times New Roman" w:hAnsi="Arial" w:cs="Arial"/>
          <w:b/>
          <w:bCs/>
          <w:i/>
          <w:iCs/>
          <w:color w:val="000000"/>
          <w:sz w:val="24"/>
          <w:szCs w:val="24"/>
        </w:rPr>
        <w:t xml:space="preserve">.” </w:t>
      </w:r>
      <w:r w:rsidR="00664A3F" w:rsidRPr="004757E2">
        <w:rPr>
          <w:rFonts w:ascii="Arial" w:eastAsia="Times New Roman" w:hAnsi="Arial" w:cs="Arial"/>
          <w:color w:val="000000"/>
          <w:sz w:val="24"/>
          <w:szCs w:val="24"/>
        </w:rPr>
        <w:t>Just what do the Fundamental Principles reveal? That there is one true eternal God the Father</w:t>
      </w:r>
      <w:r w:rsidR="00ED5981" w:rsidRPr="004757E2">
        <w:rPr>
          <w:rFonts w:ascii="Arial" w:eastAsia="Times New Roman" w:hAnsi="Arial" w:cs="Arial"/>
          <w:color w:val="000000"/>
          <w:sz w:val="24"/>
          <w:szCs w:val="24"/>
        </w:rPr>
        <w:t xml:space="preserve"> and He has an omnipresent Spirit</w:t>
      </w:r>
      <w:r w:rsidR="006D7764" w:rsidRPr="004757E2">
        <w:rPr>
          <w:rFonts w:ascii="Arial" w:eastAsia="Times New Roman" w:hAnsi="Arial" w:cs="Arial"/>
          <w:color w:val="000000"/>
          <w:sz w:val="24"/>
          <w:szCs w:val="24"/>
        </w:rPr>
        <w:t>.</w:t>
      </w:r>
      <w:r w:rsidR="00ED5981" w:rsidRPr="004757E2">
        <w:rPr>
          <w:rFonts w:ascii="Arial" w:eastAsia="Times New Roman" w:hAnsi="Arial" w:cs="Arial"/>
          <w:color w:val="000000"/>
          <w:sz w:val="24"/>
          <w:szCs w:val="24"/>
        </w:rPr>
        <w:t xml:space="preserve"> </w:t>
      </w:r>
      <w:r w:rsidR="006D7764" w:rsidRPr="004757E2">
        <w:rPr>
          <w:rFonts w:ascii="Arial" w:eastAsia="Times New Roman" w:hAnsi="Arial" w:cs="Arial"/>
          <w:color w:val="000000"/>
          <w:sz w:val="24"/>
          <w:szCs w:val="24"/>
        </w:rPr>
        <w:t>Also, that</w:t>
      </w:r>
      <w:r w:rsidR="00ED5981" w:rsidRPr="004757E2">
        <w:rPr>
          <w:rFonts w:ascii="Arial" w:eastAsia="Times New Roman" w:hAnsi="Arial" w:cs="Arial"/>
          <w:color w:val="000000"/>
          <w:sz w:val="24"/>
          <w:szCs w:val="24"/>
        </w:rPr>
        <w:t xml:space="preserve"> He</w:t>
      </w:r>
      <w:r w:rsidR="00664A3F" w:rsidRPr="004757E2">
        <w:rPr>
          <w:rFonts w:ascii="Arial" w:eastAsia="Times New Roman" w:hAnsi="Arial" w:cs="Arial"/>
          <w:color w:val="000000"/>
          <w:sz w:val="24"/>
          <w:szCs w:val="24"/>
        </w:rPr>
        <w:t xml:space="preserve"> has a begotten Son. Two Divine Beings. Not three!!!  </w:t>
      </w:r>
      <w:r w:rsidR="00FD3E93" w:rsidRPr="004757E2">
        <w:rPr>
          <w:rFonts w:ascii="Arial" w:eastAsia="Times New Roman" w:hAnsi="Arial" w:cs="Arial"/>
          <w:color w:val="000000"/>
          <w:sz w:val="24"/>
          <w:szCs w:val="24"/>
        </w:rPr>
        <w:t xml:space="preserve">It was God leading and teaching them. But the church today says they were in error. </w:t>
      </w:r>
      <w:r w:rsidR="006D7764" w:rsidRPr="004757E2">
        <w:rPr>
          <w:rFonts w:ascii="Arial" w:eastAsia="Times New Roman" w:hAnsi="Arial" w:cs="Arial"/>
          <w:color w:val="000000"/>
          <w:sz w:val="24"/>
          <w:szCs w:val="24"/>
        </w:rPr>
        <w:t xml:space="preserve">If the charge is against the pioneers, it is God. who by implication, is in </w:t>
      </w:r>
      <w:proofErr w:type="gramStart"/>
      <w:r w:rsidR="006D7764" w:rsidRPr="004757E2">
        <w:rPr>
          <w:rFonts w:ascii="Arial" w:eastAsia="Times New Roman" w:hAnsi="Arial" w:cs="Arial"/>
          <w:color w:val="000000"/>
          <w:sz w:val="24"/>
          <w:szCs w:val="24"/>
        </w:rPr>
        <w:t>error!.</w:t>
      </w:r>
      <w:proofErr w:type="gramEnd"/>
      <w:r w:rsidR="006D7764" w:rsidRPr="004757E2">
        <w:rPr>
          <w:rFonts w:ascii="Arial" w:eastAsia="Times New Roman" w:hAnsi="Arial" w:cs="Arial"/>
          <w:color w:val="000000"/>
          <w:sz w:val="24"/>
          <w:szCs w:val="24"/>
        </w:rPr>
        <w:t xml:space="preserve"> </w:t>
      </w:r>
      <w:r w:rsidR="00FD3E93" w:rsidRPr="004757E2">
        <w:rPr>
          <w:rFonts w:ascii="Arial" w:eastAsia="Times New Roman" w:hAnsi="Arial" w:cs="Arial"/>
          <w:color w:val="000000"/>
          <w:sz w:val="24"/>
          <w:szCs w:val="24"/>
        </w:rPr>
        <w:t xml:space="preserve">God’s prophet said fundamental principles founded on unquestionable authority. </w:t>
      </w:r>
      <w:r w:rsidR="006D7764" w:rsidRPr="004757E2">
        <w:rPr>
          <w:rFonts w:ascii="Arial" w:eastAsia="Times New Roman" w:hAnsi="Arial" w:cs="Arial"/>
          <w:color w:val="000000"/>
          <w:sz w:val="24"/>
          <w:szCs w:val="24"/>
        </w:rPr>
        <w:t>How dare the Adventist intellectuals make such a vain charge. So, w</w:t>
      </w:r>
      <w:r w:rsidR="00FD3E93" w:rsidRPr="004757E2">
        <w:rPr>
          <w:rFonts w:ascii="Arial" w:eastAsia="Times New Roman" w:hAnsi="Arial" w:cs="Arial"/>
          <w:color w:val="000000"/>
          <w:sz w:val="24"/>
          <w:szCs w:val="24"/>
        </w:rPr>
        <w:t>ho do you believe?</w:t>
      </w:r>
    </w:p>
    <w:p w14:paraId="4510EEAF" w14:textId="77777777" w:rsidR="00ED5981" w:rsidRPr="004757E2" w:rsidRDefault="00ED5981" w:rsidP="00B712C6">
      <w:pPr>
        <w:spacing w:after="21" w:line="266" w:lineRule="auto"/>
        <w:ind w:left="-5" w:right="110" w:firstLine="725"/>
        <w:jc w:val="both"/>
        <w:rPr>
          <w:rFonts w:ascii="Arial" w:eastAsia="Times New Roman" w:hAnsi="Arial" w:cs="Arial"/>
          <w:color w:val="000000"/>
          <w:sz w:val="24"/>
          <w:szCs w:val="24"/>
        </w:rPr>
      </w:pPr>
    </w:p>
    <w:p w14:paraId="6A2CDCCF" w14:textId="5CB23015" w:rsidR="008A2FB8" w:rsidRPr="004757E2" w:rsidRDefault="00664A3F" w:rsidP="00B712C6">
      <w:pPr>
        <w:spacing w:after="21" w:line="266" w:lineRule="auto"/>
        <w:ind w:left="-5" w:right="110" w:firstLine="725"/>
        <w:jc w:val="both"/>
        <w:rPr>
          <w:rFonts w:ascii="Arial" w:eastAsia="Times New Roman" w:hAnsi="Arial" w:cs="Arial"/>
          <w:color w:val="000000"/>
          <w:sz w:val="24"/>
          <w:szCs w:val="24"/>
        </w:rPr>
      </w:pPr>
      <w:r w:rsidRPr="004757E2">
        <w:rPr>
          <w:rFonts w:ascii="Arial" w:eastAsia="Times New Roman" w:hAnsi="Arial" w:cs="Arial"/>
          <w:color w:val="000000"/>
          <w:sz w:val="24"/>
          <w:szCs w:val="24"/>
        </w:rPr>
        <w:t>The early pioneers came out of trinitarian churches. Doesn’t it make sense that if the trinity doctrine were a true doctrine, that they would not have changed</w:t>
      </w:r>
      <w:r w:rsidR="00ED5981" w:rsidRPr="004757E2">
        <w:rPr>
          <w:rFonts w:ascii="Arial" w:eastAsia="Times New Roman" w:hAnsi="Arial" w:cs="Arial"/>
          <w:color w:val="000000"/>
          <w:sz w:val="24"/>
          <w:szCs w:val="24"/>
        </w:rPr>
        <w:t>?</w:t>
      </w:r>
      <w:r w:rsidRPr="004757E2">
        <w:rPr>
          <w:rFonts w:ascii="Arial" w:eastAsia="Times New Roman" w:hAnsi="Arial" w:cs="Arial"/>
          <w:color w:val="000000"/>
          <w:sz w:val="24"/>
          <w:szCs w:val="24"/>
        </w:rPr>
        <w:t xml:space="preserve"> But God was leading and teaching them</w:t>
      </w:r>
      <w:r w:rsidR="006D7764" w:rsidRPr="004757E2">
        <w:rPr>
          <w:rFonts w:ascii="Arial" w:eastAsia="Times New Roman" w:hAnsi="Arial" w:cs="Arial"/>
          <w:color w:val="000000"/>
          <w:sz w:val="24"/>
          <w:szCs w:val="24"/>
        </w:rPr>
        <w:t>,</w:t>
      </w:r>
      <w:r w:rsidRPr="004757E2">
        <w:rPr>
          <w:rFonts w:ascii="Arial" w:eastAsia="Times New Roman" w:hAnsi="Arial" w:cs="Arial"/>
          <w:color w:val="000000"/>
          <w:sz w:val="24"/>
          <w:szCs w:val="24"/>
        </w:rPr>
        <w:t xml:space="preserve"> and they had </w:t>
      </w:r>
      <w:proofErr w:type="gramStart"/>
      <w:r w:rsidRPr="004757E2">
        <w:rPr>
          <w:rFonts w:ascii="Arial" w:eastAsia="Times New Roman" w:hAnsi="Arial" w:cs="Arial"/>
          <w:color w:val="000000"/>
          <w:sz w:val="24"/>
          <w:szCs w:val="24"/>
        </w:rPr>
        <w:t>a</w:t>
      </w:r>
      <w:proofErr w:type="gramEnd"/>
      <w:r w:rsidRPr="004757E2">
        <w:rPr>
          <w:rFonts w:ascii="Arial" w:eastAsia="Times New Roman" w:hAnsi="Arial" w:cs="Arial"/>
          <w:color w:val="000000"/>
          <w:sz w:val="24"/>
          <w:szCs w:val="24"/>
        </w:rPr>
        <w:t xml:space="preserve"> unanimity </w:t>
      </w:r>
      <w:r w:rsidR="008A2FB8" w:rsidRPr="004757E2">
        <w:rPr>
          <w:rFonts w:ascii="Arial" w:eastAsia="Times New Roman" w:hAnsi="Arial" w:cs="Arial"/>
          <w:color w:val="000000"/>
          <w:sz w:val="24"/>
          <w:szCs w:val="24"/>
        </w:rPr>
        <w:t>in their non-trinitarian faith for more than fifty years.</w:t>
      </w:r>
    </w:p>
    <w:p w14:paraId="2FC4F1D7" w14:textId="77777777" w:rsidR="00FD3E93" w:rsidRPr="004757E2" w:rsidRDefault="00FD3E93" w:rsidP="00B712C6">
      <w:pPr>
        <w:spacing w:after="21" w:line="266" w:lineRule="auto"/>
        <w:ind w:left="-5" w:right="110" w:firstLine="725"/>
        <w:jc w:val="both"/>
        <w:rPr>
          <w:rFonts w:ascii="Arial" w:eastAsia="Times New Roman" w:hAnsi="Arial" w:cs="Arial"/>
          <w:color w:val="000000"/>
          <w:sz w:val="24"/>
          <w:szCs w:val="24"/>
        </w:rPr>
      </w:pPr>
    </w:p>
    <w:p w14:paraId="006591AE" w14:textId="2ECD39FA" w:rsidR="00125CC9" w:rsidRPr="004757E2" w:rsidRDefault="008A2FB8" w:rsidP="00B712C6">
      <w:pPr>
        <w:spacing w:after="21" w:line="266" w:lineRule="auto"/>
        <w:ind w:left="-5" w:right="110" w:firstLine="725"/>
        <w:jc w:val="both"/>
        <w:rPr>
          <w:rFonts w:ascii="Arial" w:eastAsia="Times New Roman" w:hAnsi="Arial" w:cs="Arial"/>
          <w:color w:val="000000"/>
          <w:sz w:val="24"/>
          <w:szCs w:val="24"/>
        </w:rPr>
      </w:pPr>
      <w:r w:rsidRPr="004757E2">
        <w:rPr>
          <w:rFonts w:ascii="Arial" w:eastAsia="Times New Roman" w:hAnsi="Arial" w:cs="Arial"/>
          <w:color w:val="000000"/>
          <w:sz w:val="24"/>
          <w:szCs w:val="24"/>
        </w:rPr>
        <w:t xml:space="preserve">In 1903, Dr. John Harvey Kellogg and a few followers departed from the </w:t>
      </w:r>
      <w:r w:rsidR="00ED5981" w:rsidRPr="004757E2">
        <w:rPr>
          <w:rFonts w:ascii="Arial" w:eastAsia="Times New Roman" w:hAnsi="Arial" w:cs="Arial"/>
          <w:color w:val="000000"/>
          <w:sz w:val="24"/>
          <w:szCs w:val="24"/>
        </w:rPr>
        <w:t xml:space="preserve">non-trinitarian </w:t>
      </w:r>
      <w:r w:rsidRPr="004757E2">
        <w:rPr>
          <w:rFonts w:ascii="Arial" w:eastAsia="Times New Roman" w:hAnsi="Arial" w:cs="Arial"/>
          <w:color w:val="000000"/>
          <w:sz w:val="24"/>
          <w:szCs w:val="24"/>
        </w:rPr>
        <w:t xml:space="preserve">faith and embraced the trinity. As he stated, he </w:t>
      </w:r>
      <w:r w:rsidR="000160E3" w:rsidRPr="004757E2">
        <w:rPr>
          <w:rFonts w:ascii="Arial" w:eastAsia="Times New Roman" w:hAnsi="Arial" w:cs="Arial"/>
          <w:color w:val="000000"/>
          <w:sz w:val="24"/>
          <w:szCs w:val="24"/>
        </w:rPr>
        <w:t>came to</w:t>
      </w:r>
      <w:r w:rsidRPr="004757E2">
        <w:rPr>
          <w:rFonts w:ascii="Arial" w:eastAsia="Times New Roman" w:hAnsi="Arial" w:cs="Arial"/>
          <w:color w:val="000000"/>
          <w:sz w:val="24"/>
          <w:szCs w:val="24"/>
        </w:rPr>
        <w:t xml:space="preserve"> believes in </w:t>
      </w:r>
      <w:r w:rsidR="000160E3" w:rsidRPr="004757E2">
        <w:rPr>
          <w:rFonts w:ascii="Arial" w:eastAsia="Times New Roman" w:hAnsi="Arial" w:cs="Arial"/>
          <w:color w:val="000000"/>
          <w:sz w:val="24"/>
          <w:szCs w:val="24"/>
        </w:rPr>
        <w:t>g</w:t>
      </w:r>
      <w:r w:rsidRPr="004757E2">
        <w:rPr>
          <w:rFonts w:ascii="Arial" w:eastAsia="Times New Roman" w:hAnsi="Arial" w:cs="Arial"/>
          <w:color w:val="000000"/>
          <w:sz w:val="24"/>
          <w:szCs w:val="24"/>
        </w:rPr>
        <w:t xml:space="preserve">od the Father, </w:t>
      </w:r>
      <w:r w:rsidR="000160E3" w:rsidRPr="004757E2">
        <w:rPr>
          <w:rFonts w:ascii="Arial" w:eastAsia="Times New Roman" w:hAnsi="Arial" w:cs="Arial"/>
          <w:color w:val="000000"/>
          <w:sz w:val="24"/>
          <w:szCs w:val="24"/>
        </w:rPr>
        <w:t>g</w:t>
      </w:r>
      <w:r w:rsidRPr="004757E2">
        <w:rPr>
          <w:rFonts w:ascii="Arial" w:eastAsia="Times New Roman" w:hAnsi="Arial" w:cs="Arial"/>
          <w:color w:val="000000"/>
          <w:sz w:val="24"/>
          <w:szCs w:val="24"/>
        </w:rPr>
        <w:t xml:space="preserve">od the Son and </w:t>
      </w:r>
      <w:r w:rsidR="000160E3" w:rsidRPr="004757E2">
        <w:rPr>
          <w:rFonts w:ascii="Arial" w:eastAsia="Times New Roman" w:hAnsi="Arial" w:cs="Arial"/>
          <w:color w:val="000000"/>
          <w:sz w:val="24"/>
          <w:szCs w:val="24"/>
        </w:rPr>
        <w:t>g</w:t>
      </w:r>
      <w:r w:rsidRPr="004757E2">
        <w:rPr>
          <w:rFonts w:ascii="Arial" w:eastAsia="Times New Roman" w:hAnsi="Arial" w:cs="Arial"/>
          <w:color w:val="000000"/>
          <w:sz w:val="24"/>
          <w:szCs w:val="24"/>
        </w:rPr>
        <w:t>od the Holy Spirit. Sister White said this is the Alpha of deadly heresy.</w:t>
      </w:r>
    </w:p>
    <w:p w14:paraId="5277D9EF" w14:textId="77777777" w:rsidR="00ED5981" w:rsidRPr="004757E2" w:rsidRDefault="00ED5981" w:rsidP="00B712C6">
      <w:pPr>
        <w:spacing w:after="21" w:line="266" w:lineRule="auto"/>
        <w:ind w:left="-5" w:right="110" w:firstLine="725"/>
        <w:jc w:val="both"/>
        <w:rPr>
          <w:rFonts w:ascii="Arial" w:eastAsia="Times New Roman" w:hAnsi="Arial" w:cs="Arial"/>
          <w:color w:val="000000"/>
          <w:sz w:val="24"/>
          <w:szCs w:val="24"/>
        </w:rPr>
      </w:pPr>
    </w:p>
    <w:p w14:paraId="3EE58A48" w14:textId="1235FDF2" w:rsidR="00030288" w:rsidRPr="004757E2" w:rsidRDefault="00125CC9" w:rsidP="00B712C6">
      <w:pPr>
        <w:spacing w:after="21" w:line="266" w:lineRule="auto"/>
        <w:ind w:left="-5" w:right="110" w:firstLine="725"/>
        <w:jc w:val="both"/>
        <w:rPr>
          <w:rFonts w:ascii="Arial" w:eastAsia="Times New Roman" w:hAnsi="Arial" w:cs="Arial"/>
          <w:color w:val="000000"/>
          <w:sz w:val="24"/>
          <w:szCs w:val="24"/>
        </w:rPr>
      </w:pPr>
      <w:bookmarkStart w:id="11" w:name="_Hlk42962136"/>
      <w:r w:rsidRPr="004757E2">
        <w:rPr>
          <w:rFonts w:ascii="Arial" w:eastAsia="Times New Roman" w:hAnsi="Arial" w:cs="Arial"/>
          <w:color w:val="000000"/>
          <w:sz w:val="24"/>
          <w:szCs w:val="24"/>
        </w:rPr>
        <w:t>The</w:t>
      </w:r>
      <w:bookmarkEnd w:id="11"/>
      <w:r w:rsidRPr="004757E2">
        <w:rPr>
          <w:rFonts w:ascii="Arial" w:eastAsia="Times New Roman" w:hAnsi="Arial" w:cs="Arial"/>
          <w:color w:val="000000"/>
          <w:sz w:val="24"/>
          <w:szCs w:val="24"/>
        </w:rPr>
        <w:t xml:space="preserve"> Philadelphia Church of Revelation 3:7-13 had a pure faith</w:t>
      </w:r>
      <w:r w:rsidR="00ED5981" w:rsidRPr="004757E2">
        <w:rPr>
          <w:rFonts w:ascii="Arial" w:eastAsia="Times New Roman" w:hAnsi="Arial" w:cs="Arial"/>
          <w:color w:val="000000"/>
          <w:sz w:val="24"/>
          <w:szCs w:val="24"/>
        </w:rPr>
        <w:t xml:space="preserve"> and</w:t>
      </w:r>
      <w:r w:rsidRPr="004757E2">
        <w:rPr>
          <w:rFonts w:ascii="Arial" w:eastAsia="Times New Roman" w:hAnsi="Arial" w:cs="Arial"/>
          <w:color w:val="000000"/>
          <w:sz w:val="24"/>
          <w:szCs w:val="24"/>
        </w:rPr>
        <w:t xml:space="preserve"> Jesus found no fault with them. Now listen with your understanding to the instruction of Jesus that He gives to this church in Revelation 3:11, </w:t>
      </w:r>
      <w:r w:rsidRPr="004757E2">
        <w:rPr>
          <w:rFonts w:ascii="Arial" w:eastAsia="Times New Roman" w:hAnsi="Arial" w:cs="Arial"/>
          <w:b/>
          <w:bCs/>
          <w:color w:val="000000"/>
          <w:sz w:val="24"/>
          <w:szCs w:val="24"/>
        </w:rPr>
        <w:t xml:space="preserve">“Behold, I come quickly: </w:t>
      </w:r>
      <w:r w:rsidRPr="004757E2">
        <w:rPr>
          <w:rFonts w:ascii="Arial" w:eastAsia="Times New Roman" w:hAnsi="Arial" w:cs="Arial"/>
          <w:b/>
          <w:bCs/>
          <w:color w:val="000000"/>
          <w:sz w:val="24"/>
          <w:szCs w:val="24"/>
          <w:u w:val="single"/>
        </w:rPr>
        <w:t>hold that fast which thou hast</w:t>
      </w:r>
      <w:r w:rsidRPr="004757E2">
        <w:rPr>
          <w:rFonts w:ascii="Arial" w:eastAsia="Times New Roman" w:hAnsi="Arial" w:cs="Arial"/>
          <w:b/>
          <w:bCs/>
          <w:color w:val="000000"/>
          <w:sz w:val="24"/>
          <w:szCs w:val="24"/>
        </w:rPr>
        <w:t xml:space="preserve">, that </w:t>
      </w:r>
      <w:r w:rsidRPr="004757E2">
        <w:rPr>
          <w:rFonts w:ascii="Arial" w:eastAsia="Times New Roman" w:hAnsi="Arial" w:cs="Arial"/>
          <w:b/>
          <w:bCs/>
          <w:color w:val="000000"/>
          <w:sz w:val="24"/>
          <w:szCs w:val="24"/>
          <w:u w:val="single"/>
        </w:rPr>
        <w:t>no man take thy crown</w:t>
      </w:r>
      <w:r w:rsidRPr="004757E2">
        <w:rPr>
          <w:rFonts w:ascii="Arial" w:eastAsia="Times New Roman" w:hAnsi="Arial" w:cs="Arial"/>
          <w:b/>
          <w:bCs/>
          <w:color w:val="000000"/>
          <w:sz w:val="24"/>
          <w:szCs w:val="24"/>
        </w:rPr>
        <w:t>.”</w:t>
      </w:r>
      <w:r w:rsidR="008A2FB8" w:rsidRPr="004757E2">
        <w:rPr>
          <w:rFonts w:ascii="Arial" w:eastAsia="Times New Roman" w:hAnsi="Arial" w:cs="Arial"/>
          <w:color w:val="000000"/>
          <w:sz w:val="24"/>
          <w:szCs w:val="24"/>
        </w:rPr>
        <w:t xml:space="preserve"> </w:t>
      </w:r>
      <w:r w:rsidRPr="004757E2">
        <w:rPr>
          <w:rFonts w:ascii="Arial" w:hAnsi="Arial" w:cs="Arial"/>
          <w:sz w:val="24"/>
          <w:szCs w:val="24"/>
        </w:rPr>
        <w:t>What is it that they had</w:t>
      </w:r>
      <w:r w:rsidR="00140ECB" w:rsidRPr="004757E2">
        <w:rPr>
          <w:rFonts w:ascii="Arial" w:hAnsi="Arial" w:cs="Arial"/>
          <w:sz w:val="24"/>
          <w:szCs w:val="24"/>
        </w:rPr>
        <w:t>,</w:t>
      </w:r>
      <w:r w:rsidRPr="004757E2">
        <w:rPr>
          <w:rFonts w:ascii="Arial" w:hAnsi="Arial" w:cs="Arial"/>
          <w:sz w:val="24"/>
          <w:szCs w:val="24"/>
        </w:rPr>
        <w:t xml:space="preserve"> that they were to hold fast so as not to lose their crown? </w:t>
      </w:r>
      <w:proofErr w:type="gramStart"/>
      <w:r w:rsidRPr="004757E2">
        <w:rPr>
          <w:rFonts w:ascii="Arial" w:hAnsi="Arial" w:cs="Arial"/>
          <w:sz w:val="24"/>
          <w:szCs w:val="24"/>
        </w:rPr>
        <w:t>It’s</w:t>
      </w:r>
      <w:proofErr w:type="gramEnd"/>
      <w:r w:rsidRPr="004757E2">
        <w:rPr>
          <w:rFonts w:ascii="Arial" w:hAnsi="Arial" w:cs="Arial"/>
          <w:sz w:val="24"/>
          <w:szCs w:val="24"/>
        </w:rPr>
        <w:t xml:space="preserve"> what He spoke through His prop</w:t>
      </w:r>
      <w:r w:rsidR="00030288" w:rsidRPr="004757E2">
        <w:rPr>
          <w:rFonts w:ascii="Arial" w:hAnsi="Arial" w:cs="Arial"/>
          <w:sz w:val="24"/>
          <w:szCs w:val="24"/>
        </w:rPr>
        <w:t>h</w:t>
      </w:r>
      <w:r w:rsidRPr="004757E2">
        <w:rPr>
          <w:rFonts w:ascii="Arial" w:hAnsi="Arial" w:cs="Arial"/>
          <w:sz w:val="24"/>
          <w:szCs w:val="24"/>
        </w:rPr>
        <w:t>et in</w:t>
      </w:r>
      <w:r w:rsidR="00030288" w:rsidRPr="004757E2">
        <w:rPr>
          <w:rFonts w:ascii="Arial" w:hAnsi="Arial" w:cs="Arial"/>
          <w:sz w:val="24"/>
          <w:szCs w:val="24"/>
        </w:rPr>
        <w:t xml:space="preserve"> the</w:t>
      </w:r>
      <w:r w:rsidRPr="004757E2">
        <w:rPr>
          <w:rFonts w:ascii="Arial" w:hAnsi="Arial" w:cs="Arial"/>
          <w:sz w:val="24"/>
          <w:szCs w:val="24"/>
        </w:rPr>
        <w:t xml:space="preserve"> quote above</w:t>
      </w:r>
      <w:r w:rsidR="00030288" w:rsidRPr="004757E2">
        <w:rPr>
          <w:rFonts w:ascii="Arial" w:hAnsi="Arial" w:cs="Arial"/>
          <w:sz w:val="24"/>
          <w:szCs w:val="24"/>
        </w:rPr>
        <w:t>:</w:t>
      </w:r>
      <w:r w:rsidR="00030288" w:rsidRPr="004757E2">
        <w:rPr>
          <w:rFonts w:ascii="Arial" w:eastAsia="Times New Roman" w:hAnsi="Arial" w:cs="Arial"/>
          <w:b/>
          <w:bCs/>
          <w:i/>
          <w:iCs/>
          <w:color w:val="000000"/>
          <w:sz w:val="24"/>
          <w:szCs w:val="24"/>
        </w:rPr>
        <w:t xml:space="preserve"> “</w:t>
      </w:r>
      <w:r w:rsidR="00030288" w:rsidRPr="004757E2">
        <w:rPr>
          <w:rFonts w:ascii="Arial" w:eastAsia="Times New Roman" w:hAnsi="Arial" w:cs="Arial"/>
          <w:b/>
          <w:bCs/>
          <w:i/>
          <w:iCs/>
          <w:color w:val="000000"/>
          <w:sz w:val="24"/>
          <w:szCs w:val="24"/>
          <w:u w:val="single"/>
        </w:rPr>
        <w:t>hold firmly, with the grip of faith</w:t>
      </w:r>
      <w:r w:rsidR="00030288" w:rsidRPr="004757E2">
        <w:rPr>
          <w:rFonts w:ascii="Arial" w:eastAsia="Times New Roman" w:hAnsi="Arial" w:cs="Arial"/>
          <w:b/>
          <w:bCs/>
          <w:i/>
          <w:iCs/>
          <w:color w:val="000000"/>
          <w:sz w:val="24"/>
          <w:szCs w:val="24"/>
        </w:rPr>
        <w:t xml:space="preserve">, </w:t>
      </w:r>
      <w:r w:rsidR="00030288" w:rsidRPr="004757E2">
        <w:rPr>
          <w:rFonts w:ascii="Arial" w:eastAsia="Times New Roman" w:hAnsi="Arial" w:cs="Arial"/>
          <w:b/>
          <w:bCs/>
          <w:i/>
          <w:iCs/>
          <w:color w:val="000000"/>
          <w:sz w:val="24"/>
          <w:szCs w:val="24"/>
          <w:u w:val="single"/>
        </w:rPr>
        <w:t>to the fundamental principles</w:t>
      </w:r>
      <w:r w:rsidR="00030288" w:rsidRPr="004757E2">
        <w:rPr>
          <w:rFonts w:ascii="Arial" w:eastAsia="Times New Roman" w:hAnsi="Arial" w:cs="Arial"/>
          <w:b/>
          <w:bCs/>
          <w:i/>
          <w:iCs/>
          <w:color w:val="000000"/>
          <w:sz w:val="24"/>
          <w:szCs w:val="24"/>
        </w:rPr>
        <w:t xml:space="preserve"> that are </w:t>
      </w:r>
      <w:r w:rsidR="00030288" w:rsidRPr="004757E2">
        <w:rPr>
          <w:rFonts w:ascii="Arial" w:eastAsia="Times New Roman" w:hAnsi="Arial" w:cs="Arial"/>
          <w:b/>
          <w:bCs/>
          <w:i/>
          <w:iCs/>
          <w:color w:val="000000"/>
          <w:sz w:val="24"/>
          <w:szCs w:val="24"/>
          <w:u w:val="single"/>
        </w:rPr>
        <w:t>based upon unquestionable authority.</w:t>
      </w:r>
      <w:r w:rsidR="00030288" w:rsidRPr="004757E2">
        <w:rPr>
          <w:rFonts w:ascii="Arial" w:eastAsia="Times New Roman" w:hAnsi="Arial" w:cs="Arial"/>
          <w:b/>
          <w:bCs/>
          <w:i/>
          <w:iCs/>
          <w:color w:val="000000"/>
          <w:sz w:val="24"/>
          <w:szCs w:val="24"/>
        </w:rPr>
        <w:t>”</w:t>
      </w:r>
      <w:r w:rsidRPr="004757E2">
        <w:rPr>
          <w:rFonts w:ascii="Arial" w:hAnsi="Arial" w:cs="Arial"/>
          <w:sz w:val="24"/>
          <w:szCs w:val="24"/>
        </w:rPr>
        <w:t xml:space="preserve"> </w:t>
      </w:r>
      <w:r w:rsidR="00030288" w:rsidRPr="004757E2">
        <w:rPr>
          <w:rFonts w:ascii="Arial" w:hAnsi="Arial" w:cs="Arial"/>
          <w:sz w:val="24"/>
          <w:szCs w:val="24"/>
        </w:rPr>
        <w:t xml:space="preserve"> </w:t>
      </w:r>
      <w:r w:rsidR="00030288" w:rsidRPr="004757E2">
        <w:rPr>
          <w:rFonts w:ascii="Arial" w:eastAsia="Times New Roman" w:hAnsi="Arial" w:cs="Arial"/>
          <w:color w:val="000000"/>
          <w:sz w:val="24"/>
          <w:szCs w:val="24"/>
        </w:rPr>
        <w:t>The absolute truth about the Godhead was in those Fundamental Principles. They were to be held</w:t>
      </w:r>
      <w:r w:rsidR="00ED5981" w:rsidRPr="004757E2">
        <w:rPr>
          <w:rFonts w:ascii="Arial" w:eastAsia="Times New Roman" w:hAnsi="Arial" w:cs="Arial"/>
          <w:color w:val="000000"/>
          <w:sz w:val="24"/>
          <w:szCs w:val="24"/>
        </w:rPr>
        <w:t xml:space="preserve"> fast</w:t>
      </w:r>
      <w:r w:rsidR="00030288" w:rsidRPr="004757E2">
        <w:rPr>
          <w:rFonts w:ascii="Arial" w:eastAsia="Times New Roman" w:hAnsi="Arial" w:cs="Arial"/>
          <w:color w:val="000000"/>
          <w:sz w:val="24"/>
          <w:szCs w:val="24"/>
        </w:rPr>
        <w:t xml:space="preserve"> by the church until probation for the world had ended.</w:t>
      </w:r>
    </w:p>
    <w:p w14:paraId="30464DA4" w14:textId="77777777" w:rsidR="00D83CA7" w:rsidRPr="004757E2" w:rsidRDefault="00D83CA7" w:rsidP="00B712C6">
      <w:pPr>
        <w:spacing w:after="21" w:line="266" w:lineRule="auto"/>
        <w:ind w:left="-5" w:right="110" w:firstLine="725"/>
        <w:jc w:val="both"/>
        <w:rPr>
          <w:rFonts w:ascii="Arial" w:eastAsia="Times New Roman" w:hAnsi="Arial" w:cs="Arial"/>
          <w:color w:val="000000"/>
          <w:sz w:val="24"/>
          <w:szCs w:val="24"/>
        </w:rPr>
      </w:pPr>
    </w:p>
    <w:p w14:paraId="4317D4C6" w14:textId="3C5BE363" w:rsidR="00D83CA7" w:rsidRPr="004757E2" w:rsidRDefault="00030288" w:rsidP="00030288">
      <w:pPr>
        <w:spacing w:after="21" w:line="266" w:lineRule="auto"/>
        <w:ind w:left="-5" w:right="110" w:firstLine="725"/>
        <w:jc w:val="both"/>
        <w:rPr>
          <w:rFonts w:ascii="Arial" w:eastAsia="Times New Roman" w:hAnsi="Arial" w:cs="Arial"/>
          <w:color w:val="000000"/>
          <w:sz w:val="24"/>
          <w:szCs w:val="24"/>
        </w:rPr>
      </w:pPr>
      <w:r w:rsidRPr="004757E2">
        <w:rPr>
          <w:rFonts w:ascii="Arial" w:eastAsia="Times New Roman" w:hAnsi="Arial" w:cs="Arial"/>
          <w:color w:val="000000"/>
          <w:sz w:val="24"/>
          <w:szCs w:val="24"/>
        </w:rPr>
        <w:t>History shows</w:t>
      </w:r>
      <w:r w:rsidR="00140ECB" w:rsidRPr="004757E2">
        <w:rPr>
          <w:rFonts w:ascii="Arial" w:eastAsia="Times New Roman" w:hAnsi="Arial" w:cs="Arial"/>
          <w:color w:val="000000"/>
          <w:sz w:val="24"/>
          <w:szCs w:val="24"/>
        </w:rPr>
        <w:t xml:space="preserve"> that</w:t>
      </w:r>
      <w:r w:rsidRPr="004757E2">
        <w:rPr>
          <w:rFonts w:ascii="Arial" w:eastAsia="Times New Roman" w:hAnsi="Arial" w:cs="Arial"/>
          <w:color w:val="000000"/>
          <w:sz w:val="24"/>
          <w:szCs w:val="24"/>
        </w:rPr>
        <w:t xml:space="preserve"> the watchmen on the walls of Zion went to sleep. Intellectual philosophy ruled the day and the trinity became a doctrine of the SDA church in 1980</w:t>
      </w:r>
      <w:r w:rsidR="00140ECB" w:rsidRPr="004757E2">
        <w:rPr>
          <w:rFonts w:ascii="Arial" w:eastAsia="Times New Roman" w:hAnsi="Arial" w:cs="Arial"/>
          <w:color w:val="000000"/>
          <w:sz w:val="24"/>
          <w:szCs w:val="24"/>
        </w:rPr>
        <w:t>, at a General Conference session in Dallas, Texas. They appeared in the 1981 church yearbook.</w:t>
      </w:r>
      <w:r w:rsidRPr="004757E2">
        <w:rPr>
          <w:rFonts w:ascii="Arial" w:eastAsia="Times New Roman" w:hAnsi="Arial" w:cs="Arial"/>
          <w:color w:val="000000"/>
          <w:sz w:val="24"/>
          <w:szCs w:val="24"/>
        </w:rPr>
        <w:t xml:space="preserve"> </w:t>
      </w:r>
    </w:p>
    <w:p w14:paraId="7D79C4D0" w14:textId="141D4CCB" w:rsidR="00030288" w:rsidRPr="004757E2" w:rsidRDefault="00030288" w:rsidP="00030288">
      <w:pPr>
        <w:spacing w:after="21" w:line="266" w:lineRule="auto"/>
        <w:ind w:left="-5" w:right="110" w:firstLine="725"/>
        <w:jc w:val="both"/>
        <w:rPr>
          <w:rFonts w:ascii="Arial" w:eastAsia="Times New Roman" w:hAnsi="Arial" w:cs="Arial"/>
          <w:color w:val="000000"/>
          <w:sz w:val="24"/>
          <w:szCs w:val="24"/>
        </w:rPr>
      </w:pPr>
      <w:r w:rsidRPr="004757E2">
        <w:rPr>
          <w:rFonts w:ascii="Arial" w:eastAsia="Times New Roman" w:hAnsi="Arial" w:cs="Arial"/>
          <w:color w:val="000000"/>
          <w:sz w:val="24"/>
          <w:szCs w:val="24"/>
        </w:rPr>
        <w:t xml:space="preserve"> </w:t>
      </w:r>
      <w:bookmarkStart w:id="12" w:name="_Hlk42961806"/>
    </w:p>
    <w:p w14:paraId="639D9C5B" w14:textId="27EBF617" w:rsidR="00C3249F" w:rsidRPr="004757E2" w:rsidRDefault="00030288" w:rsidP="00B44C02">
      <w:pPr>
        <w:ind w:firstLine="720"/>
        <w:jc w:val="both"/>
        <w:rPr>
          <w:rFonts w:ascii="Arial" w:hAnsi="Arial" w:cs="Arial"/>
          <w:sz w:val="24"/>
          <w:szCs w:val="24"/>
        </w:rPr>
      </w:pPr>
      <w:r w:rsidRPr="004757E2">
        <w:rPr>
          <w:rFonts w:ascii="Arial" w:hAnsi="Arial" w:cs="Arial"/>
          <w:sz w:val="24"/>
          <w:szCs w:val="24"/>
        </w:rPr>
        <w:t xml:space="preserve">Sister White wrote, </w:t>
      </w:r>
      <w:r w:rsidRPr="004757E2">
        <w:rPr>
          <w:rFonts w:ascii="Arial" w:hAnsi="Arial" w:cs="Arial"/>
          <w:b/>
          <w:bCs/>
          <w:i/>
          <w:iCs/>
          <w:sz w:val="24"/>
          <w:szCs w:val="24"/>
        </w:rPr>
        <w:t>“</w:t>
      </w:r>
      <w:r w:rsidR="00E85B30" w:rsidRPr="004757E2">
        <w:rPr>
          <w:rFonts w:ascii="Arial" w:hAnsi="Arial" w:cs="Arial"/>
          <w:b/>
          <w:bCs/>
          <w:i/>
          <w:iCs/>
          <w:sz w:val="24"/>
          <w:szCs w:val="24"/>
        </w:rPr>
        <w:t>Th</w:t>
      </w:r>
      <w:bookmarkEnd w:id="12"/>
      <w:r w:rsidR="00E85B30" w:rsidRPr="004757E2">
        <w:rPr>
          <w:rFonts w:ascii="Arial" w:hAnsi="Arial" w:cs="Arial"/>
          <w:b/>
          <w:bCs/>
          <w:i/>
          <w:iCs/>
          <w:sz w:val="24"/>
          <w:szCs w:val="24"/>
        </w:rPr>
        <w:t xml:space="preserve">ose who seek to remove the old landmarks are </w:t>
      </w:r>
      <w:r w:rsidR="00E85B30" w:rsidRPr="004757E2">
        <w:rPr>
          <w:rFonts w:ascii="Arial" w:hAnsi="Arial" w:cs="Arial"/>
          <w:b/>
          <w:bCs/>
          <w:i/>
          <w:iCs/>
          <w:sz w:val="24"/>
          <w:szCs w:val="24"/>
          <w:u w:val="single"/>
        </w:rPr>
        <w:t>not holding fast</w:t>
      </w:r>
      <w:r w:rsidR="00E85B30" w:rsidRPr="004757E2">
        <w:rPr>
          <w:rFonts w:ascii="Arial" w:hAnsi="Arial" w:cs="Arial"/>
          <w:b/>
          <w:bCs/>
          <w:i/>
          <w:iCs/>
          <w:sz w:val="24"/>
          <w:szCs w:val="24"/>
        </w:rPr>
        <w:t xml:space="preserve">; they are not remembering how they have received and heard. Those who try to bring in theories that would remove the pillars of our faith concerning the sanctuary or </w:t>
      </w:r>
      <w:r w:rsidR="00E85B30" w:rsidRPr="004757E2">
        <w:rPr>
          <w:rFonts w:ascii="Arial" w:hAnsi="Arial" w:cs="Arial"/>
          <w:b/>
          <w:bCs/>
          <w:i/>
          <w:iCs/>
          <w:sz w:val="24"/>
          <w:szCs w:val="24"/>
          <w:u w:val="single"/>
        </w:rPr>
        <w:t>concerning the personality of God or of Christ</w:t>
      </w:r>
      <w:r w:rsidR="00E85B30" w:rsidRPr="004757E2">
        <w:rPr>
          <w:rFonts w:ascii="Arial" w:hAnsi="Arial" w:cs="Arial"/>
          <w:b/>
          <w:bCs/>
          <w:i/>
          <w:iCs/>
          <w:sz w:val="24"/>
          <w:szCs w:val="24"/>
        </w:rPr>
        <w:t xml:space="preserve">, are </w:t>
      </w:r>
      <w:r w:rsidR="00E85B30" w:rsidRPr="004757E2">
        <w:rPr>
          <w:rFonts w:ascii="Arial" w:hAnsi="Arial" w:cs="Arial"/>
          <w:b/>
          <w:bCs/>
          <w:i/>
          <w:iCs/>
          <w:sz w:val="24"/>
          <w:szCs w:val="24"/>
          <w:u w:val="single"/>
        </w:rPr>
        <w:t>working as blind men</w:t>
      </w:r>
      <w:r w:rsidR="00E85B30" w:rsidRPr="004757E2">
        <w:rPr>
          <w:rFonts w:ascii="Arial" w:hAnsi="Arial" w:cs="Arial"/>
          <w:b/>
          <w:bCs/>
          <w:i/>
          <w:iCs/>
          <w:sz w:val="24"/>
          <w:szCs w:val="24"/>
        </w:rPr>
        <w:t>. They are seeking to bring in uncertainties and to set the people of God adrift without an anchor.</w:t>
      </w:r>
      <w:r w:rsidR="00E85B30" w:rsidRPr="004757E2">
        <w:rPr>
          <w:rFonts w:ascii="Arial" w:hAnsi="Arial" w:cs="Arial"/>
          <w:sz w:val="24"/>
          <w:szCs w:val="24"/>
        </w:rPr>
        <w:t xml:space="preserve">  {MR760 9.5}</w:t>
      </w:r>
    </w:p>
    <w:p w14:paraId="7135E98A" w14:textId="1331E8E9" w:rsidR="00D50BD3" w:rsidRPr="004757E2" w:rsidRDefault="008F28B2" w:rsidP="0032520E">
      <w:pPr>
        <w:ind w:firstLine="720"/>
        <w:jc w:val="both"/>
        <w:rPr>
          <w:rFonts w:ascii="Arial" w:hAnsi="Arial" w:cs="Arial"/>
          <w:sz w:val="24"/>
          <w:szCs w:val="24"/>
        </w:rPr>
      </w:pPr>
      <w:r w:rsidRPr="004757E2">
        <w:rPr>
          <w:rFonts w:ascii="Arial" w:hAnsi="Arial" w:cs="Arial"/>
          <w:sz w:val="24"/>
          <w:szCs w:val="24"/>
        </w:rPr>
        <w:t>Sister White was speaking of Kellogg and his followers</w:t>
      </w:r>
      <w:r w:rsidR="00D83CA7" w:rsidRPr="004757E2">
        <w:rPr>
          <w:rFonts w:ascii="Arial" w:hAnsi="Arial" w:cs="Arial"/>
          <w:sz w:val="24"/>
          <w:szCs w:val="24"/>
        </w:rPr>
        <w:t xml:space="preserve"> and their </w:t>
      </w:r>
      <w:proofErr w:type="gramStart"/>
      <w:r w:rsidR="00D83CA7" w:rsidRPr="004757E2">
        <w:rPr>
          <w:rFonts w:ascii="Arial" w:hAnsi="Arial" w:cs="Arial"/>
          <w:sz w:val="24"/>
          <w:szCs w:val="24"/>
        </w:rPr>
        <w:t>new found</w:t>
      </w:r>
      <w:proofErr w:type="gramEnd"/>
      <w:r w:rsidR="00D83CA7" w:rsidRPr="004757E2">
        <w:rPr>
          <w:rFonts w:ascii="Arial" w:hAnsi="Arial" w:cs="Arial"/>
          <w:sz w:val="24"/>
          <w:szCs w:val="24"/>
        </w:rPr>
        <w:t xml:space="preserve"> trinity faith</w:t>
      </w:r>
      <w:r w:rsidRPr="004757E2">
        <w:rPr>
          <w:rFonts w:ascii="Arial" w:hAnsi="Arial" w:cs="Arial"/>
          <w:sz w:val="24"/>
          <w:szCs w:val="24"/>
        </w:rPr>
        <w:t>. But now that the trinity is a fundamental belief of the church, well does Jesus describe Laodicea as “wretched, miserable, poor, BLIND and naked.</w:t>
      </w:r>
    </w:p>
    <w:p w14:paraId="74FA54FA" w14:textId="1C656DC7" w:rsidR="009D0C68" w:rsidRPr="004757E2" w:rsidRDefault="0032520E" w:rsidP="009D0C68">
      <w:pPr>
        <w:ind w:firstLine="720"/>
        <w:jc w:val="both"/>
        <w:rPr>
          <w:rFonts w:ascii="Arial" w:hAnsi="Arial" w:cs="Arial"/>
          <w:sz w:val="24"/>
          <w:szCs w:val="24"/>
        </w:rPr>
      </w:pPr>
      <w:r w:rsidRPr="004757E2">
        <w:rPr>
          <w:rFonts w:ascii="Arial" w:hAnsi="Arial" w:cs="Arial"/>
          <w:sz w:val="24"/>
          <w:szCs w:val="24"/>
        </w:rPr>
        <w:t>The alpha of deadly heresy was all about forsaking the non-trinitarian pure faith of the pioneers, for the trinity faith consisting of god the father, god the son and god the holy spirit.</w:t>
      </w:r>
      <w:r w:rsidR="00D83CA7" w:rsidRPr="004757E2">
        <w:rPr>
          <w:rFonts w:ascii="Arial" w:hAnsi="Arial" w:cs="Arial"/>
          <w:sz w:val="24"/>
          <w:szCs w:val="24"/>
        </w:rPr>
        <w:t xml:space="preserve"> Listen to this admission by an Andrews University professor, found in the book, </w:t>
      </w:r>
      <w:bookmarkStart w:id="13" w:name="_Hlk43040168"/>
      <w:r w:rsidR="00D83CA7" w:rsidRPr="004757E2">
        <w:rPr>
          <w:rFonts w:ascii="Arial" w:hAnsi="Arial" w:cs="Arial"/>
          <w:sz w:val="24"/>
          <w:szCs w:val="24"/>
        </w:rPr>
        <w:t>“The Trinity” written by three Andrews</w:t>
      </w:r>
      <w:r w:rsidR="009D0C68" w:rsidRPr="004757E2">
        <w:rPr>
          <w:rFonts w:ascii="Arial" w:hAnsi="Arial" w:cs="Arial"/>
          <w:sz w:val="24"/>
          <w:szCs w:val="24"/>
        </w:rPr>
        <w:t xml:space="preserve"> University</w:t>
      </w:r>
      <w:r w:rsidR="00D83CA7" w:rsidRPr="004757E2">
        <w:rPr>
          <w:rFonts w:ascii="Arial" w:hAnsi="Arial" w:cs="Arial"/>
          <w:sz w:val="24"/>
          <w:szCs w:val="24"/>
        </w:rPr>
        <w:t xml:space="preserve"> professors.</w:t>
      </w:r>
      <w:r w:rsidR="009D0C68" w:rsidRPr="004757E2">
        <w:rPr>
          <w:rFonts w:ascii="Arial" w:hAnsi="Arial" w:cs="Arial"/>
          <w:sz w:val="24"/>
          <w:szCs w:val="24"/>
        </w:rPr>
        <w:t xml:space="preserve"> </w:t>
      </w:r>
      <w:r w:rsidR="008F2378" w:rsidRPr="004757E2">
        <w:rPr>
          <w:rFonts w:ascii="Arial" w:hAnsi="Arial" w:cs="Arial"/>
          <w:sz w:val="24"/>
          <w:szCs w:val="24"/>
        </w:rPr>
        <w:t xml:space="preserve">Page 190, </w:t>
      </w:r>
      <w:r w:rsidR="008F2378" w:rsidRPr="004757E2">
        <w:rPr>
          <w:rFonts w:ascii="Times New Roman" w:hAnsi="Times New Roman"/>
          <w:b/>
          <w:bCs/>
          <w:sz w:val="24"/>
          <w:szCs w:val="24"/>
        </w:rPr>
        <w:t>“That most of the leading SDA pioneers were non-trinitarian in their theology has become accepted Adventist history, surprising as it sounded to most Adventists 40 years ago</w:t>
      </w:r>
      <w:r w:rsidR="009D0C68" w:rsidRPr="004757E2">
        <w:rPr>
          <w:rFonts w:ascii="Times New Roman" w:hAnsi="Times New Roman"/>
          <w:b/>
          <w:bCs/>
          <w:sz w:val="24"/>
          <w:szCs w:val="24"/>
        </w:rPr>
        <w:t xml:space="preserve"> </w:t>
      </w:r>
      <w:r w:rsidR="008F2378" w:rsidRPr="004757E2">
        <w:rPr>
          <w:rFonts w:ascii="Times New Roman" w:hAnsi="Times New Roman"/>
          <w:b/>
          <w:bCs/>
          <w:sz w:val="24"/>
          <w:szCs w:val="24"/>
        </w:rPr>
        <w:t xml:space="preserve">…” “Was the pioneer belief about the Godhead right or wrong? As one line of reasoning goes, either the pioneers were wrong and the present church is right, or the pioneers were </w:t>
      </w:r>
      <w:proofErr w:type="gramStart"/>
      <w:r w:rsidR="008F2378" w:rsidRPr="004757E2">
        <w:rPr>
          <w:rFonts w:ascii="Times New Roman" w:hAnsi="Times New Roman"/>
          <w:b/>
          <w:bCs/>
          <w:sz w:val="24"/>
          <w:szCs w:val="24"/>
        </w:rPr>
        <w:t>right</w:t>
      </w:r>
      <w:proofErr w:type="gramEnd"/>
      <w:r w:rsidR="008F2378" w:rsidRPr="004757E2">
        <w:rPr>
          <w:rFonts w:ascii="Times New Roman" w:hAnsi="Times New Roman"/>
          <w:b/>
          <w:bCs/>
          <w:sz w:val="24"/>
          <w:szCs w:val="24"/>
        </w:rPr>
        <w:t xml:space="preserve"> and the present Seventh-day Adventist Church has apostatized from biblical truth.”</w:t>
      </w:r>
      <w:bookmarkEnd w:id="13"/>
      <w:r w:rsidR="00B44C02" w:rsidRPr="004757E2">
        <w:rPr>
          <w:rFonts w:ascii="Times New Roman" w:hAnsi="Times New Roman"/>
          <w:b/>
          <w:bCs/>
          <w:sz w:val="24"/>
          <w:szCs w:val="24"/>
        </w:rPr>
        <w:t xml:space="preserve"> </w:t>
      </w:r>
      <w:r w:rsidR="00B44C02" w:rsidRPr="004757E2">
        <w:rPr>
          <w:rFonts w:ascii="Times New Roman" w:hAnsi="Times New Roman"/>
          <w:sz w:val="24"/>
          <w:szCs w:val="24"/>
        </w:rPr>
        <w:t>{The Trinity page 190}</w:t>
      </w:r>
      <w:r w:rsidR="00853969" w:rsidRPr="004757E2">
        <w:rPr>
          <w:rFonts w:ascii="Times New Roman" w:hAnsi="Times New Roman"/>
          <w:b/>
          <w:bCs/>
          <w:sz w:val="24"/>
          <w:szCs w:val="24"/>
        </w:rPr>
        <w:t xml:space="preserve"> </w:t>
      </w:r>
      <w:r w:rsidR="00853969" w:rsidRPr="004757E2">
        <w:rPr>
          <w:rFonts w:ascii="Arial" w:hAnsi="Arial" w:cs="Arial"/>
          <w:sz w:val="24"/>
          <w:szCs w:val="24"/>
        </w:rPr>
        <w:t>I believe the latter part of</w:t>
      </w:r>
      <w:r w:rsidR="00B44C02" w:rsidRPr="004757E2">
        <w:rPr>
          <w:rFonts w:ascii="Arial" w:hAnsi="Arial" w:cs="Arial"/>
          <w:sz w:val="24"/>
          <w:szCs w:val="24"/>
        </w:rPr>
        <w:t xml:space="preserve"> the last line of</w:t>
      </w:r>
      <w:r w:rsidR="00853969" w:rsidRPr="004757E2">
        <w:rPr>
          <w:rFonts w:ascii="Arial" w:hAnsi="Arial" w:cs="Arial"/>
          <w:sz w:val="24"/>
          <w:szCs w:val="24"/>
        </w:rPr>
        <w:t xml:space="preserve"> their statement is the </w:t>
      </w:r>
      <w:proofErr w:type="gramStart"/>
      <w:r w:rsidR="00853969" w:rsidRPr="004757E2">
        <w:rPr>
          <w:rFonts w:ascii="Arial" w:hAnsi="Arial" w:cs="Arial"/>
          <w:sz w:val="24"/>
          <w:szCs w:val="24"/>
        </w:rPr>
        <w:t>truth</w:t>
      </w:r>
      <w:r w:rsidR="00B44C02" w:rsidRPr="004757E2">
        <w:rPr>
          <w:rFonts w:ascii="Arial" w:hAnsi="Arial" w:cs="Arial"/>
          <w:sz w:val="24"/>
          <w:szCs w:val="24"/>
        </w:rPr>
        <w:t>.</w:t>
      </w:r>
      <w:r w:rsidR="00853969" w:rsidRPr="004757E2">
        <w:rPr>
          <w:rFonts w:ascii="Arial" w:hAnsi="Arial" w:cs="Arial"/>
          <w:sz w:val="24"/>
          <w:szCs w:val="24"/>
        </w:rPr>
        <w:t>.</w:t>
      </w:r>
      <w:proofErr w:type="gramEnd"/>
    </w:p>
    <w:p w14:paraId="723820D4" w14:textId="7D2E8FE8" w:rsidR="0032520E" w:rsidRPr="004757E2" w:rsidRDefault="00140ECB" w:rsidP="0032520E">
      <w:pPr>
        <w:ind w:firstLine="720"/>
        <w:jc w:val="both"/>
        <w:rPr>
          <w:rFonts w:ascii="Arial" w:eastAsia="Times New Roman" w:hAnsi="Arial" w:cs="Arial"/>
          <w:kern w:val="36"/>
          <w:sz w:val="24"/>
          <w:szCs w:val="24"/>
        </w:rPr>
      </w:pPr>
      <w:r w:rsidRPr="004757E2">
        <w:rPr>
          <w:rFonts w:ascii="Arial" w:eastAsia="Times New Roman" w:hAnsi="Arial" w:cs="Arial"/>
          <w:kern w:val="36"/>
          <w:sz w:val="24"/>
          <w:szCs w:val="24"/>
        </w:rPr>
        <w:t>The following warning needs to be</w:t>
      </w:r>
      <w:r w:rsidR="002F3BCC" w:rsidRPr="004757E2">
        <w:rPr>
          <w:rFonts w:ascii="Arial" w:eastAsia="Times New Roman" w:hAnsi="Arial" w:cs="Arial"/>
          <w:kern w:val="36"/>
          <w:sz w:val="24"/>
          <w:szCs w:val="24"/>
        </w:rPr>
        <w:t xml:space="preserve"> read and understood b</w:t>
      </w:r>
      <w:r w:rsidR="00032047" w:rsidRPr="004757E2">
        <w:rPr>
          <w:rFonts w:ascii="Arial" w:eastAsia="Times New Roman" w:hAnsi="Arial" w:cs="Arial"/>
          <w:kern w:val="36"/>
          <w:sz w:val="24"/>
          <w:szCs w:val="24"/>
        </w:rPr>
        <w:t>y</w:t>
      </w:r>
      <w:r w:rsidR="002F3BCC" w:rsidRPr="004757E2">
        <w:rPr>
          <w:rFonts w:ascii="Arial" w:eastAsia="Times New Roman" w:hAnsi="Arial" w:cs="Arial"/>
          <w:kern w:val="36"/>
          <w:sz w:val="24"/>
          <w:szCs w:val="24"/>
        </w:rPr>
        <w:t xml:space="preserve"> every SDA serious about their salvation. </w:t>
      </w:r>
      <w:r w:rsidR="0032520E" w:rsidRPr="004757E2">
        <w:rPr>
          <w:rFonts w:ascii="Arial" w:eastAsia="Times New Roman" w:hAnsi="Arial" w:cs="Arial"/>
          <w:kern w:val="36"/>
          <w:sz w:val="24"/>
          <w:szCs w:val="24"/>
        </w:rPr>
        <w:t xml:space="preserve">In 1SM 200.1 she wrote, </w:t>
      </w:r>
      <w:r w:rsidR="0032520E" w:rsidRPr="004757E2">
        <w:rPr>
          <w:rFonts w:ascii="Arial" w:eastAsia="Times New Roman" w:hAnsi="Arial" w:cs="Arial"/>
          <w:b/>
          <w:bCs/>
          <w:i/>
          <w:iCs/>
          <w:kern w:val="36"/>
          <w:sz w:val="24"/>
          <w:szCs w:val="24"/>
        </w:rPr>
        <w:t xml:space="preserve">“In the book Living Temple there is presented the alpha of deadly heresies. </w:t>
      </w:r>
      <w:r w:rsidR="0032520E" w:rsidRPr="004757E2">
        <w:rPr>
          <w:rFonts w:ascii="Arial" w:eastAsia="Times New Roman" w:hAnsi="Arial" w:cs="Arial"/>
          <w:b/>
          <w:bCs/>
          <w:i/>
          <w:iCs/>
          <w:kern w:val="36"/>
          <w:sz w:val="24"/>
          <w:szCs w:val="24"/>
          <w:u w:val="single"/>
        </w:rPr>
        <w:t>The omega</w:t>
      </w:r>
      <w:r w:rsidR="0032520E" w:rsidRPr="004757E2">
        <w:rPr>
          <w:rFonts w:ascii="Arial" w:eastAsia="Times New Roman" w:hAnsi="Arial" w:cs="Arial"/>
          <w:b/>
          <w:bCs/>
          <w:i/>
          <w:iCs/>
          <w:kern w:val="36"/>
          <w:sz w:val="24"/>
          <w:szCs w:val="24"/>
        </w:rPr>
        <w:t xml:space="preserve"> </w:t>
      </w:r>
      <w:r w:rsidR="0032520E" w:rsidRPr="004757E2">
        <w:rPr>
          <w:rFonts w:ascii="Arial" w:eastAsia="Times New Roman" w:hAnsi="Arial" w:cs="Arial"/>
          <w:b/>
          <w:bCs/>
          <w:i/>
          <w:iCs/>
          <w:kern w:val="36"/>
          <w:sz w:val="24"/>
          <w:szCs w:val="24"/>
          <w:u w:val="single"/>
        </w:rPr>
        <w:t xml:space="preserve">will follow and will be received by those who are not willing to heed the </w:t>
      </w:r>
      <w:proofErr w:type="spellStart"/>
      <w:r w:rsidR="0032520E" w:rsidRPr="004757E2">
        <w:rPr>
          <w:rFonts w:ascii="Arial" w:eastAsia="Times New Roman" w:hAnsi="Arial" w:cs="Arial"/>
          <w:b/>
          <w:bCs/>
          <w:i/>
          <w:iCs/>
          <w:kern w:val="36"/>
          <w:sz w:val="24"/>
          <w:szCs w:val="24"/>
          <w:u w:val="single"/>
        </w:rPr>
        <w:t>warnng</w:t>
      </w:r>
      <w:proofErr w:type="spellEnd"/>
      <w:r w:rsidR="0032520E" w:rsidRPr="004757E2">
        <w:rPr>
          <w:rFonts w:ascii="Arial" w:eastAsia="Times New Roman" w:hAnsi="Arial" w:cs="Arial"/>
          <w:b/>
          <w:bCs/>
          <w:i/>
          <w:iCs/>
          <w:kern w:val="36"/>
          <w:sz w:val="24"/>
          <w:szCs w:val="24"/>
          <w:u w:val="single"/>
        </w:rPr>
        <w:t xml:space="preserve"> God has given</w:t>
      </w:r>
      <w:r w:rsidR="0032520E" w:rsidRPr="004757E2">
        <w:rPr>
          <w:rFonts w:ascii="Arial" w:eastAsia="Times New Roman" w:hAnsi="Arial" w:cs="Arial"/>
          <w:b/>
          <w:bCs/>
          <w:i/>
          <w:iCs/>
          <w:kern w:val="36"/>
          <w:sz w:val="24"/>
          <w:szCs w:val="24"/>
        </w:rPr>
        <w:t>.”</w:t>
      </w:r>
      <w:r w:rsidR="0032520E" w:rsidRPr="004757E2">
        <w:rPr>
          <w:rFonts w:ascii="Arial" w:eastAsia="Times New Roman" w:hAnsi="Arial" w:cs="Arial"/>
          <w:kern w:val="36"/>
          <w:sz w:val="24"/>
          <w:szCs w:val="24"/>
        </w:rPr>
        <w:t xml:space="preserve">  {1SM 200.1}</w:t>
      </w:r>
      <w:r w:rsidR="002F3BCC" w:rsidRPr="004757E2">
        <w:rPr>
          <w:rFonts w:ascii="Arial" w:eastAsia="Times New Roman" w:hAnsi="Arial" w:cs="Arial"/>
          <w:kern w:val="36"/>
          <w:sz w:val="24"/>
          <w:szCs w:val="24"/>
        </w:rPr>
        <w:t xml:space="preserve"> The Omega has been in the church for 40 years as of 2020. </w:t>
      </w:r>
      <w:proofErr w:type="gramStart"/>
      <w:r w:rsidR="002F3BCC" w:rsidRPr="004757E2">
        <w:rPr>
          <w:rFonts w:ascii="Arial" w:eastAsia="Times New Roman" w:hAnsi="Arial" w:cs="Arial"/>
          <w:kern w:val="36"/>
          <w:sz w:val="24"/>
          <w:szCs w:val="24"/>
        </w:rPr>
        <w:t>The majority of</w:t>
      </w:r>
      <w:proofErr w:type="gramEnd"/>
      <w:r w:rsidR="002F3BCC" w:rsidRPr="004757E2">
        <w:rPr>
          <w:rFonts w:ascii="Arial" w:eastAsia="Times New Roman" w:hAnsi="Arial" w:cs="Arial"/>
          <w:kern w:val="36"/>
          <w:sz w:val="24"/>
          <w:szCs w:val="24"/>
        </w:rPr>
        <w:t xml:space="preserve"> the church have received the Omega.</w:t>
      </w:r>
    </w:p>
    <w:p w14:paraId="040D12F0" w14:textId="4E759998" w:rsidR="0038777D" w:rsidRPr="004757E2" w:rsidRDefault="0038777D" w:rsidP="0032520E">
      <w:pPr>
        <w:ind w:firstLine="720"/>
        <w:jc w:val="both"/>
        <w:rPr>
          <w:rFonts w:ascii="Arial" w:eastAsia="Times New Roman" w:hAnsi="Arial" w:cs="Arial"/>
          <w:kern w:val="36"/>
          <w:sz w:val="24"/>
          <w:szCs w:val="24"/>
        </w:rPr>
      </w:pPr>
      <w:r w:rsidRPr="004757E2">
        <w:rPr>
          <w:rFonts w:ascii="Arial" w:eastAsia="Times New Roman" w:hAnsi="Arial" w:cs="Arial"/>
          <w:kern w:val="36"/>
          <w:sz w:val="24"/>
          <w:szCs w:val="24"/>
        </w:rPr>
        <w:t xml:space="preserve">One more point. In Revelation 7:3 it reads, </w:t>
      </w:r>
      <w:r w:rsidRPr="004757E2">
        <w:rPr>
          <w:rFonts w:ascii="Arial" w:eastAsia="Times New Roman" w:hAnsi="Arial" w:cs="Arial"/>
          <w:b/>
          <w:bCs/>
          <w:kern w:val="36"/>
          <w:sz w:val="24"/>
          <w:szCs w:val="24"/>
        </w:rPr>
        <w:t xml:space="preserve">“Saying, </w:t>
      </w:r>
      <w:proofErr w:type="gramStart"/>
      <w:r w:rsidRPr="004757E2">
        <w:rPr>
          <w:rFonts w:ascii="Arial" w:eastAsia="Times New Roman" w:hAnsi="Arial" w:cs="Arial"/>
          <w:b/>
          <w:bCs/>
          <w:kern w:val="36"/>
          <w:sz w:val="24"/>
          <w:szCs w:val="24"/>
        </w:rPr>
        <w:t>Hurt</w:t>
      </w:r>
      <w:proofErr w:type="gramEnd"/>
      <w:r w:rsidRPr="004757E2">
        <w:rPr>
          <w:rFonts w:ascii="Arial" w:eastAsia="Times New Roman" w:hAnsi="Arial" w:cs="Arial"/>
          <w:b/>
          <w:bCs/>
          <w:kern w:val="36"/>
          <w:sz w:val="24"/>
          <w:szCs w:val="24"/>
        </w:rPr>
        <w:t xml:space="preserve"> not the earth, neither the sea, nor the trees, till we have sealed the servants of our God in their foreheads.” </w:t>
      </w:r>
      <w:r w:rsidRPr="004757E2">
        <w:rPr>
          <w:rFonts w:ascii="Arial" w:eastAsia="Times New Roman" w:hAnsi="Arial" w:cs="Arial"/>
          <w:kern w:val="36"/>
          <w:sz w:val="24"/>
          <w:szCs w:val="24"/>
        </w:rPr>
        <w:t>Sadly, many SDA’s believe this seal pertains to the Sabbath, which it does not. Verse 3 says they are the servants of God, so they are already Sabbath</w:t>
      </w:r>
      <w:r w:rsidR="00CF3877" w:rsidRPr="004757E2">
        <w:rPr>
          <w:rFonts w:ascii="Arial" w:eastAsia="Times New Roman" w:hAnsi="Arial" w:cs="Arial"/>
          <w:kern w:val="36"/>
          <w:sz w:val="24"/>
          <w:szCs w:val="24"/>
        </w:rPr>
        <w:t xml:space="preserve">-keepers, and verse 4 says that this is the 144,000. What then is the seal? The answer is in Revelation 14:1 </w:t>
      </w:r>
      <w:r w:rsidR="00CF3877" w:rsidRPr="004757E2">
        <w:rPr>
          <w:rFonts w:ascii="Arial" w:eastAsia="Times New Roman" w:hAnsi="Arial" w:cs="Arial"/>
          <w:b/>
          <w:bCs/>
          <w:kern w:val="36"/>
          <w:sz w:val="24"/>
          <w:szCs w:val="24"/>
        </w:rPr>
        <w:t>“And I looked, and, lo, a Lamb stood on the mount Sion, and with him an hundred forty [and] four thousand, having his Father's name written in their foreheads.”</w:t>
      </w:r>
      <w:r w:rsidR="00CF3877" w:rsidRPr="004757E2">
        <w:rPr>
          <w:rFonts w:ascii="Arial" w:eastAsia="Times New Roman" w:hAnsi="Arial" w:cs="Arial"/>
          <w:kern w:val="36"/>
          <w:sz w:val="24"/>
          <w:szCs w:val="24"/>
        </w:rPr>
        <w:t xml:space="preserve"> They are sealed with the Father’s name. They had the correct understanding of the Godhead. Who is not there standing on Mo</w:t>
      </w:r>
      <w:r w:rsidR="007E321F" w:rsidRPr="004757E2">
        <w:rPr>
          <w:rFonts w:ascii="Arial" w:eastAsia="Times New Roman" w:hAnsi="Arial" w:cs="Arial"/>
          <w:kern w:val="36"/>
          <w:sz w:val="24"/>
          <w:szCs w:val="24"/>
        </w:rPr>
        <w:t>u</w:t>
      </w:r>
      <w:r w:rsidR="00CF3877" w:rsidRPr="004757E2">
        <w:rPr>
          <w:rFonts w:ascii="Arial" w:eastAsia="Times New Roman" w:hAnsi="Arial" w:cs="Arial"/>
          <w:kern w:val="36"/>
          <w:sz w:val="24"/>
          <w:szCs w:val="24"/>
        </w:rPr>
        <w:t>nt Zion with Jesus? Those who had the trinity in their foreheads.</w:t>
      </w:r>
      <w:r w:rsidR="007E321F" w:rsidRPr="004757E2">
        <w:rPr>
          <w:rFonts w:ascii="Arial" w:eastAsia="Times New Roman" w:hAnsi="Arial" w:cs="Arial"/>
          <w:kern w:val="36"/>
          <w:sz w:val="24"/>
          <w:szCs w:val="24"/>
        </w:rPr>
        <w:t xml:space="preserve"> They are having a millennial </w:t>
      </w:r>
      <w:r w:rsidR="002F3BCC" w:rsidRPr="004757E2">
        <w:rPr>
          <w:rFonts w:ascii="Arial" w:eastAsia="Times New Roman" w:hAnsi="Arial" w:cs="Arial"/>
          <w:kern w:val="36"/>
          <w:sz w:val="24"/>
          <w:szCs w:val="24"/>
        </w:rPr>
        <w:t>sleep</w:t>
      </w:r>
      <w:r w:rsidR="007E321F" w:rsidRPr="004757E2">
        <w:rPr>
          <w:rFonts w:ascii="Arial" w:eastAsia="Times New Roman" w:hAnsi="Arial" w:cs="Arial"/>
          <w:kern w:val="36"/>
          <w:sz w:val="24"/>
          <w:szCs w:val="24"/>
        </w:rPr>
        <w:t>.</w:t>
      </w:r>
    </w:p>
    <w:p w14:paraId="7857AAB7" w14:textId="267DB0BC" w:rsidR="0032520E" w:rsidRPr="004757E2" w:rsidRDefault="00C86F1B" w:rsidP="0032520E">
      <w:pPr>
        <w:ind w:firstLine="720"/>
        <w:jc w:val="both"/>
        <w:rPr>
          <w:rFonts w:ascii="Arial" w:hAnsi="Arial" w:cs="Arial"/>
          <w:b/>
          <w:bCs/>
          <w:sz w:val="24"/>
          <w:szCs w:val="24"/>
        </w:rPr>
      </w:pPr>
      <w:r w:rsidRPr="004757E2">
        <w:rPr>
          <w:rFonts w:ascii="Arial" w:eastAsia="Times New Roman" w:hAnsi="Arial" w:cs="Arial"/>
          <w:kern w:val="36"/>
          <w:sz w:val="24"/>
          <w:szCs w:val="24"/>
        </w:rPr>
        <w:t xml:space="preserve">The trinity god is the god of the anti-Christ beast power. </w:t>
      </w:r>
      <w:r w:rsidR="0032520E" w:rsidRPr="004757E2">
        <w:rPr>
          <w:rFonts w:ascii="Arial" w:eastAsia="Times New Roman" w:hAnsi="Arial" w:cs="Arial"/>
          <w:kern w:val="36"/>
          <w:sz w:val="24"/>
          <w:szCs w:val="24"/>
        </w:rPr>
        <w:t xml:space="preserve">Ellen White said if we ignore the warnings God has given, we </w:t>
      </w:r>
      <w:r w:rsidR="0032520E" w:rsidRPr="004757E2">
        <w:rPr>
          <w:rFonts w:ascii="Arial" w:eastAsia="Times New Roman" w:hAnsi="Arial" w:cs="Arial"/>
          <w:b/>
          <w:bCs/>
          <w:kern w:val="36"/>
          <w:sz w:val="24"/>
          <w:szCs w:val="24"/>
        </w:rPr>
        <w:t>WILL</w:t>
      </w:r>
      <w:r w:rsidR="0032520E" w:rsidRPr="004757E2">
        <w:rPr>
          <w:rFonts w:ascii="Arial" w:eastAsia="Times New Roman" w:hAnsi="Arial" w:cs="Arial"/>
          <w:kern w:val="36"/>
          <w:sz w:val="24"/>
          <w:szCs w:val="24"/>
        </w:rPr>
        <w:t xml:space="preserve"> </w:t>
      </w:r>
      <w:r w:rsidRPr="004757E2">
        <w:rPr>
          <w:rFonts w:ascii="Arial" w:eastAsia="Times New Roman" w:hAnsi="Arial" w:cs="Arial"/>
          <w:kern w:val="36"/>
          <w:sz w:val="24"/>
          <w:szCs w:val="24"/>
        </w:rPr>
        <w:t xml:space="preserve">receive the Omega. According to Jesus, that </w:t>
      </w:r>
      <w:r w:rsidR="007E321F" w:rsidRPr="004757E2">
        <w:rPr>
          <w:rFonts w:ascii="Arial" w:eastAsia="Times New Roman" w:hAnsi="Arial" w:cs="Arial"/>
          <w:kern w:val="36"/>
          <w:sz w:val="24"/>
          <w:szCs w:val="24"/>
        </w:rPr>
        <w:t xml:space="preserve">would </w:t>
      </w:r>
      <w:r w:rsidRPr="004757E2">
        <w:rPr>
          <w:rFonts w:ascii="Arial" w:eastAsia="Times New Roman" w:hAnsi="Arial" w:cs="Arial"/>
          <w:kern w:val="36"/>
          <w:sz w:val="24"/>
          <w:szCs w:val="24"/>
        </w:rPr>
        <w:t>mean</w:t>
      </w:r>
      <w:r w:rsidR="00435362" w:rsidRPr="004757E2">
        <w:rPr>
          <w:rFonts w:ascii="Arial" w:eastAsia="Times New Roman" w:hAnsi="Arial" w:cs="Arial"/>
          <w:kern w:val="36"/>
          <w:sz w:val="24"/>
          <w:szCs w:val="24"/>
        </w:rPr>
        <w:t xml:space="preserve"> that</w:t>
      </w:r>
      <w:r w:rsidRPr="004757E2">
        <w:rPr>
          <w:rFonts w:ascii="Arial" w:eastAsia="Times New Roman" w:hAnsi="Arial" w:cs="Arial"/>
          <w:kern w:val="36"/>
          <w:sz w:val="24"/>
          <w:szCs w:val="24"/>
        </w:rPr>
        <w:t xml:space="preserve"> man has taken </w:t>
      </w:r>
      <w:r w:rsidR="002F3BCC" w:rsidRPr="004757E2">
        <w:rPr>
          <w:rFonts w:ascii="Arial" w:eastAsia="Times New Roman" w:hAnsi="Arial" w:cs="Arial"/>
          <w:kern w:val="36"/>
          <w:sz w:val="24"/>
          <w:szCs w:val="24"/>
        </w:rPr>
        <w:t>the</w:t>
      </w:r>
      <w:r w:rsidRPr="004757E2">
        <w:rPr>
          <w:rFonts w:ascii="Arial" w:eastAsia="Times New Roman" w:hAnsi="Arial" w:cs="Arial"/>
          <w:kern w:val="36"/>
          <w:sz w:val="24"/>
          <w:szCs w:val="24"/>
        </w:rPr>
        <w:t xml:space="preserve"> crown</w:t>
      </w:r>
      <w:r w:rsidR="002F3BCC" w:rsidRPr="004757E2">
        <w:rPr>
          <w:rFonts w:ascii="Arial" w:eastAsia="Times New Roman" w:hAnsi="Arial" w:cs="Arial"/>
          <w:kern w:val="36"/>
          <w:sz w:val="24"/>
          <w:szCs w:val="24"/>
        </w:rPr>
        <w:t xml:space="preserve"> of everyone who did not hold fas</w:t>
      </w:r>
      <w:r w:rsidR="00435362" w:rsidRPr="004757E2">
        <w:rPr>
          <w:rFonts w:ascii="Arial" w:eastAsia="Times New Roman" w:hAnsi="Arial" w:cs="Arial"/>
          <w:kern w:val="36"/>
          <w:sz w:val="24"/>
          <w:szCs w:val="24"/>
        </w:rPr>
        <w:t>t</w:t>
      </w:r>
      <w:r w:rsidR="002F3BCC" w:rsidRPr="004757E2">
        <w:rPr>
          <w:rFonts w:ascii="Arial" w:eastAsia="Times New Roman" w:hAnsi="Arial" w:cs="Arial"/>
          <w:kern w:val="36"/>
          <w:sz w:val="24"/>
          <w:szCs w:val="24"/>
        </w:rPr>
        <w:t xml:space="preserve"> to the fundamental principles given to the pioneers</w:t>
      </w:r>
      <w:r w:rsidRPr="004757E2">
        <w:rPr>
          <w:rFonts w:ascii="Arial" w:eastAsia="Times New Roman" w:hAnsi="Arial" w:cs="Arial"/>
          <w:kern w:val="36"/>
          <w:sz w:val="24"/>
          <w:szCs w:val="24"/>
        </w:rPr>
        <w:t xml:space="preserve">. </w:t>
      </w:r>
      <w:r w:rsidR="00712CA0" w:rsidRPr="004757E2">
        <w:rPr>
          <w:rFonts w:ascii="Arial" w:eastAsia="Times New Roman" w:hAnsi="Arial" w:cs="Arial"/>
          <w:b/>
          <w:bCs/>
          <w:kern w:val="36"/>
          <w:sz w:val="24"/>
          <w:szCs w:val="24"/>
        </w:rPr>
        <w:t>THE ISSUE IS SALVATIONAL.</w:t>
      </w:r>
    </w:p>
    <w:p w14:paraId="7D8E5B78" w14:textId="595800D4" w:rsidR="00D50BD3" w:rsidRPr="004757E2" w:rsidRDefault="00D50BD3" w:rsidP="00EA2BEC">
      <w:pPr>
        <w:jc w:val="both"/>
        <w:rPr>
          <w:rFonts w:ascii="Arial" w:hAnsi="Arial" w:cs="Arial"/>
          <w:sz w:val="28"/>
          <w:szCs w:val="28"/>
        </w:rPr>
      </w:pPr>
    </w:p>
    <w:p w14:paraId="2024B722" w14:textId="3B925F54" w:rsidR="00D50BD3" w:rsidRPr="004757E2" w:rsidRDefault="00D50BD3" w:rsidP="00EA2BEC">
      <w:pPr>
        <w:jc w:val="both"/>
        <w:rPr>
          <w:rFonts w:ascii="Arial" w:hAnsi="Arial" w:cs="Arial"/>
          <w:sz w:val="28"/>
          <w:szCs w:val="28"/>
        </w:rPr>
      </w:pPr>
    </w:p>
    <w:p w14:paraId="795FFA65" w14:textId="77777777" w:rsidR="00D50BD3" w:rsidRPr="004757E2" w:rsidRDefault="00D50BD3" w:rsidP="00EA2BEC">
      <w:pPr>
        <w:jc w:val="both"/>
        <w:rPr>
          <w:rFonts w:ascii="Arial" w:hAnsi="Arial" w:cs="Arial"/>
          <w:sz w:val="32"/>
          <w:szCs w:val="32"/>
        </w:rPr>
      </w:pPr>
    </w:p>
    <w:sectPr w:rsidR="00D50BD3" w:rsidRPr="004757E2" w:rsidSect="005F41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39744" w14:textId="77777777" w:rsidR="00A601B0" w:rsidRDefault="00A601B0" w:rsidP="009411BC">
      <w:pPr>
        <w:spacing w:after="0" w:line="240" w:lineRule="auto"/>
      </w:pPr>
      <w:r>
        <w:separator/>
      </w:r>
    </w:p>
  </w:endnote>
  <w:endnote w:type="continuationSeparator" w:id="0">
    <w:p w14:paraId="708EB804" w14:textId="77777777" w:rsidR="00A601B0" w:rsidRDefault="00A601B0" w:rsidP="0094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35642" w14:textId="77777777" w:rsidR="00A601B0" w:rsidRDefault="00A601B0" w:rsidP="009411BC">
      <w:pPr>
        <w:spacing w:after="0" w:line="240" w:lineRule="auto"/>
      </w:pPr>
      <w:r>
        <w:separator/>
      </w:r>
    </w:p>
  </w:footnote>
  <w:footnote w:type="continuationSeparator" w:id="0">
    <w:p w14:paraId="2298648B" w14:textId="77777777" w:rsidR="00A601B0" w:rsidRDefault="00A601B0" w:rsidP="00941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F3C"/>
    <w:multiLevelType w:val="hybridMultilevel"/>
    <w:tmpl w:val="F1D4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EF"/>
    <w:rsid w:val="000160E3"/>
    <w:rsid w:val="00030288"/>
    <w:rsid w:val="000313BF"/>
    <w:rsid w:val="00032047"/>
    <w:rsid w:val="00074154"/>
    <w:rsid w:val="000819A9"/>
    <w:rsid w:val="000A30D9"/>
    <w:rsid w:val="000F00BA"/>
    <w:rsid w:val="000F21A4"/>
    <w:rsid w:val="00103617"/>
    <w:rsid w:val="001064CF"/>
    <w:rsid w:val="00125CC9"/>
    <w:rsid w:val="00126F0D"/>
    <w:rsid w:val="00140ECB"/>
    <w:rsid w:val="00174617"/>
    <w:rsid w:val="00183A07"/>
    <w:rsid w:val="001923BA"/>
    <w:rsid w:val="00192874"/>
    <w:rsid w:val="001A5151"/>
    <w:rsid w:val="0020656D"/>
    <w:rsid w:val="002437CF"/>
    <w:rsid w:val="002D6CBC"/>
    <w:rsid w:val="002F3BCC"/>
    <w:rsid w:val="0032520E"/>
    <w:rsid w:val="00326284"/>
    <w:rsid w:val="0038777D"/>
    <w:rsid w:val="00435362"/>
    <w:rsid w:val="0043542D"/>
    <w:rsid w:val="0043587E"/>
    <w:rsid w:val="00460D72"/>
    <w:rsid w:val="0046262B"/>
    <w:rsid w:val="00472CB7"/>
    <w:rsid w:val="004757E2"/>
    <w:rsid w:val="004C01B3"/>
    <w:rsid w:val="004F11EF"/>
    <w:rsid w:val="004F2B1C"/>
    <w:rsid w:val="0054304F"/>
    <w:rsid w:val="00567180"/>
    <w:rsid w:val="005A6442"/>
    <w:rsid w:val="005C312E"/>
    <w:rsid w:val="005F4111"/>
    <w:rsid w:val="005F55E2"/>
    <w:rsid w:val="00602593"/>
    <w:rsid w:val="00630055"/>
    <w:rsid w:val="00664A3F"/>
    <w:rsid w:val="006B123E"/>
    <w:rsid w:val="006D7764"/>
    <w:rsid w:val="006F11D9"/>
    <w:rsid w:val="00703257"/>
    <w:rsid w:val="00712CA0"/>
    <w:rsid w:val="0073129D"/>
    <w:rsid w:val="007905BF"/>
    <w:rsid w:val="007A0C4C"/>
    <w:rsid w:val="007B7CF0"/>
    <w:rsid w:val="007C0B09"/>
    <w:rsid w:val="007E321F"/>
    <w:rsid w:val="007F147E"/>
    <w:rsid w:val="00805C27"/>
    <w:rsid w:val="00823274"/>
    <w:rsid w:val="0083524E"/>
    <w:rsid w:val="00853969"/>
    <w:rsid w:val="00865A56"/>
    <w:rsid w:val="008A2FB8"/>
    <w:rsid w:val="008A794D"/>
    <w:rsid w:val="008D7B57"/>
    <w:rsid w:val="008F2378"/>
    <w:rsid w:val="008F28B2"/>
    <w:rsid w:val="008F4746"/>
    <w:rsid w:val="009239A8"/>
    <w:rsid w:val="009411BC"/>
    <w:rsid w:val="00965BC4"/>
    <w:rsid w:val="009736BE"/>
    <w:rsid w:val="00982860"/>
    <w:rsid w:val="009C3856"/>
    <w:rsid w:val="009D0C68"/>
    <w:rsid w:val="009E0651"/>
    <w:rsid w:val="009F2977"/>
    <w:rsid w:val="00A0754D"/>
    <w:rsid w:val="00A326FD"/>
    <w:rsid w:val="00A4044D"/>
    <w:rsid w:val="00A45D97"/>
    <w:rsid w:val="00A601B0"/>
    <w:rsid w:val="00A72264"/>
    <w:rsid w:val="00A754E7"/>
    <w:rsid w:val="00B3459A"/>
    <w:rsid w:val="00B44C02"/>
    <w:rsid w:val="00B4581A"/>
    <w:rsid w:val="00B46B4A"/>
    <w:rsid w:val="00B712C6"/>
    <w:rsid w:val="00B929CB"/>
    <w:rsid w:val="00BB4003"/>
    <w:rsid w:val="00BD40F6"/>
    <w:rsid w:val="00BE7F3B"/>
    <w:rsid w:val="00C042B7"/>
    <w:rsid w:val="00C05D84"/>
    <w:rsid w:val="00C17840"/>
    <w:rsid w:val="00C3249F"/>
    <w:rsid w:val="00C3329D"/>
    <w:rsid w:val="00C648D7"/>
    <w:rsid w:val="00C86F1B"/>
    <w:rsid w:val="00C92215"/>
    <w:rsid w:val="00CC3042"/>
    <w:rsid w:val="00CD0186"/>
    <w:rsid w:val="00CD665C"/>
    <w:rsid w:val="00CD6D39"/>
    <w:rsid w:val="00CF3877"/>
    <w:rsid w:val="00D16EA6"/>
    <w:rsid w:val="00D50BD3"/>
    <w:rsid w:val="00D51DFC"/>
    <w:rsid w:val="00D54CC4"/>
    <w:rsid w:val="00D5599D"/>
    <w:rsid w:val="00D55D32"/>
    <w:rsid w:val="00D703E7"/>
    <w:rsid w:val="00D83CA7"/>
    <w:rsid w:val="00D84742"/>
    <w:rsid w:val="00E166E8"/>
    <w:rsid w:val="00E23F34"/>
    <w:rsid w:val="00E254A1"/>
    <w:rsid w:val="00E55B39"/>
    <w:rsid w:val="00E7280E"/>
    <w:rsid w:val="00E831EF"/>
    <w:rsid w:val="00E85B30"/>
    <w:rsid w:val="00E97714"/>
    <w:rsid w:val="00EA0705"/>
    <w:rsid w:val="00EA2BEC"/>
    <w:rsid w:val="00EC6680"/>
    <w:rsid w:val="00ED5981"/>
    <w:rsid w:val="00F0326B"/>
    <w:rsid w:val="00F25CDD"/>
    <w:rsid w:val="00F31326"/>
    <w:rsid w:val="00F7370F"/>
    <w:rsid w:val="00FB3A3B"/>
    <w:rsid w:val="00FB54C4"/>
    <w:rsid w:val="00FD35A6"/>
    <w:rsid w:val="00FD3E93"/>
    <w:rsid w:val="00FE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299C"/>
  <w15:chartTrackingRefBased/>
  <w15:docId w15:val="{DEE38777-1815-498C-8DDD-179E285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1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284"/>
    <w:pPr>
      <w:ind w:left="720"/>
      <w:contextualSpacing/>
    </w:pPr>
  </w:style>
  <w:style w:type="paragraph" w:styleId="BalloonText">
    <w:name w:val="Balloon Text"/>
    <w:basedOn w:val="Normal"/>
    <w:link w:val="BalloonTextChar"/>
    <w:uiPriority w:val="99"/>
    <w:semiHidden/>
    <w:unhideWhenUsed/>
    <w:rsid w:val="008F4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746"/>
    <w:rPr>
      <w:rFonts w:ascii="Segoe UI" w:eastAsia="Calibri" w:hAnsi="Segoe UI" w:cs="Segoe UI"/>
      <w:sz w:val="18"/>
      <w:szCs w:val="18"/>
    </w:rPr>
  </w:style>
  <w:style w:type="paragraph" w:styleId="Header">
    <w:name w:val="header"/>
    <w:basedOn w:val="Normal"/>
    <w:link w:val="HeaderChar"/>
    <w:uiPriority w:val="99"/>
    <w:unhideWhenUsed/>
    <w:rsid w:val="00941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1BC"/>
    <w:rPr>
      <w:rFonts w:ascii="Calibri" w:eastAsia="Calibri" w:hAnsi="Calibri" w:cs="Times New Roman"/>
    </w:rPr>
  </w:style>
  <w:style w:type="paragraph" w:styleId="Footer">
    <w:name w:val="footer"/>
    <w:basedOn w:val="Normal"/>
    <w:link w:val="FooterChar"/>
    <w:uiPriority w:val="99"/>
    <w:unhideWhenUsed/>
    <w:rsid w:val="00941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1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2020-06-22T20:09:00Z</cp:lastPrinted>
  <dcterms:created xsi:type="dcterms:W3CDTF">2020-06-29T15:39:00Z</dcterms:created>
  <dcterms:modified xsi:type="dcterms:W3CDTF">2020-06-29T15:39:00Z</dcterms:modified>
</cp:coreProperties>
</file>